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52" w:rsidRPr="00BE439D" w:rsidRDefault="00E53052" w:rsidP="00E53052">
      <w:pPr>
        <w:jc w:val="center"/>
        <w:rPr>
          <w:rFonts w:ascii="Arial" w:hAnsi="Arial" w:cs="Arial"/>
          <w:b/>
          <w:sz w:val="32"/>
          <w:szCs w:val="32"/>
        </w:rPr>
      </w:pPr>
      <w:r w:rsidRPr="00BE439D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E53052" w:rsidRPr="00BE439D" w:rsidRDefault="00E53052" w:rsidP="00E53052">
      <w:pPr>
        <w:jc w:val="center"/>
        <w:rPr>
          <w:rFonts w:ascii="Arial" w:hAnsi="Arial" w:cs="Arial"/>
          <w:b/>
          <w:sz w:val="32"/>
          <w:szCs w:val="32"/>
        </w:rPr>
      </w:pPr>
      <w:r w:rsidRPr="00BE439D">
        <w:rPr>
          <w:rFonts w:ascii="Arial" w:hAnsi="Arial" w:cs="Arial"/>
          <w:b/>
          <w:sz w:val="32"/>
          <w:szCs w:val="32"/>
        </w:rPr>
        <w:t xml:space="preserve">ПРИГОРОДНЕНСКОГО СЕЛЬСОВЕТА </w:t>
      </w:r>
    </w:p>
    <w:p w:rsidR="00E53052" w:rsidRPr="00BE439D" w:rsidRDefault="00E53052" w:rsidP="00E53052">
      <w:pPr>
        <w:jc w:val="center"/>
        <w:rPr>
          <w:rFonts w:ascii="Arial" w:hAnsi="Arial" w:cs="Arial"/>
          <w:b/>
          <w:sz w:val="32"/>
          <w:szCs w:val="32"/>
        </w:rPr>
      </w:pPr>
      <w:r w:rsidRPr="00BE439D">
        <w:rPr>
          <w:rFonts w:ascii="Arial" w:hAnsi="Arial" w:cs="Arial"/>
          <w:b/>
          <w:sz w:val="32"/>
          <w:szCs w:val="32"/>
        </w:rPr>
        <w:t>РЫЛЬСКОГО РАЙОНА</w:t>
      </w:r>
    </w:p>
    <w:p w:rsidR="00E53052" w:rsidRPr="00BE439D" w:rsidRDefault="00E53052" w:rsidP="00E53052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</w:rPr>
      </w:pPr>
    </w:p>
    <w:p w:rsidR="00E53052" w:rsidRPr="00BE439D" w:rsidRDefault="00E53052" w:rsidP="00E53052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</w:rPr>
      </w:pPr>
      <w:r w:rsidRPr="00BE439D"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</w:rPr>
        <w:t>ПОСТАНОВЛЕНИЕ</w:t>
      </w:r>
    </w:p>
    <w:p w:rsidR="00E53052" w:rsidRPr="00BE439D" w:rsidRDefault="00E53052" w:rsidP="00E53052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BE439D">
        <w:rPr>
          <w:rFonts w:ascii="Arial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hAnsi="Arial" w:cs="Arial"/>
          <w:b/>
          <w:sz w:val="32"/>
          <w:szCs w:val="32"/>
          <w:lang w:eastAsia="en-US"/>
        </w:rPr>
        <w:t>01</w:t>
      </w:r>
      <w:r w:rsidRPr="00BE439D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hAnsi="Arial" w:cs="Arial"/>
          <w:b/>
          <w:sz w:val="32"/>
          <w:szCs w:val="32"/>
          <w:lang w:eastAsia="en-US"/>
        </w:rPr>
        <w:t>но</w:t>
      </w:r>
      <w:r w:rsidRPr="00BE439D">
        <w:rPr>
          <w:rFonts w:ascii="Arial" w:hAnsi="Arial" w:cs="Arial"/>
          <w:b/>
          <w:sz w:val="32"/>
          <w:szCs w:val="32"/>
          <w:lang w:eastAsia="en-US"/>
        </w:rPr>
        <w:t xml:space="preserve">ября </w:t>
      </w:r>
      <w:smartTag w:uri="urn:schemas-microsoft-com:office:smarttags" w:element="metricconverter">
        <w:smartTagPr>
          <w:attr w:name="ProductID" w:val="2024 г"/>
        </w:smartTagPr>
        <w:r w:rsidRPr="00BE439D">
          <w:rPr>
            <w:rFonts w:ascii="Arial" w:hAnsi="Arial" w:cs="Arial"/>
            <w:b/>
            <w:sz w:val="32"/>
            <w:szCs w:val="32"/>
            <w:lang w:eastAsia="en-US"/>
          </w:rPr>
          <w:t>2024 г</w:t>
        </w:r>
      </w:smartTag>
      <w:r w:rsidRPr="00BE439D">
        <w:rPr>
          <w:rFonts w:ascii="Arial" w:hAnsi="Arial" w:cs="Arial"/>
          <w:b/>
          <w:sz w:val="32"/>
          <w:szCs w:val="32"/>
          <w:lang w:eastAsia="en-US"/>
        </w:rPr>
        <w:t>. №</w:t>
      </w:r>
      <w:r>
        <w:rPr>
          <w:rFonts w:ascii="Arial" w:hAnsi="Arial" w:cs="Arial"/>
          <w:b/>
          <w:sz w:val="32"/>
          <w:szCs w:val="32"/>
          <w:lang w:eastAsia="en-US"/>
        </w:rPr>
        <w:t>61</w:t>
      </w:r>
    </w:p>
    <w:p w:rsidR="00E53052" w:rsidRPr="00BE439D" w:rsidRDefault="00E53052" w:rsidP="00E53052">
      <w:pPr>
        <w:rPr>
          <w:rFonts w:ascii="Arial" w:hAnsi="Arial" w:cs="Arial"/>
          <w:sz w:val="32"/>
          <w:szCs w:val="32"/>
          <w:lang w:eastAsia="en-US"/>
        </w:rPr>
      </w:pPr>
    </w:p>
    <w:p w:rsidR="00E53052" w:rsidRPr="00E53052" w:rsidRDefault="00E53052" w:rsidP="00E53052">
      <w:pPr>
        <w:jc w:val="center"/>
        <w:rPr>
          <w:rFonts w:ascii="Arial" w:hAnsi="Arial" w:cs="Arial"/>
          <w:b/>
          <w:sz w:val="32"/>
          <w:szCs w:val="32"/>
        </w:rPr>
      </w:pPr>
      <w:r w:rsidRPr="00E53052">
        <w:rPr>
          <w:rFonts w:ascii="Arial" w:hAnsi="Arial" w:cs="Arial"/>
          <w:b/>
          <w:sz w:val="32"/>
          <w:szCs w:val="32"/>
        </w:rPr>
        <w:t>Об утверждении Перечня главных администраторов</w:t>
      </w:r>
    </w:p>
    <w:p w:rsidR="00E53052" w:rsidRPr="00E53052" w:rsidRDefault="00E53052" w:rsidP="00E53052">
      <w:pPr>
        <w:jc w:val="center"/>
        <w:rPr>
          <w:rFonts w:ascii="Arial" w:hAnsi="Arial" w:cs="Arial"/>
          <w:b/>
          <w:sz w:val="32"/>
          <w:szCs w:val="32"/>
        </w:rPr>
      </w:pPr>
      <w:r w:rsidRPr="00E53052">
        <w:rPr>
          <w:rFonts w:ascii="Arial" w:hAnsi="Arial" w:cs="Arial"/>
          <w:b/>
          <w:sz w:val="32"/>
          <w:szCs w:val="32"/>
        </w:rPr>
        <w:t>источников финансирования дефицита бюджета</w:t>
      </w:r>
    </w:p>
    <w:p w:rsidR="00E53052" w:rsidRPr="00E53052" w:rsidRDefault="00E53052" w:rsidP="00E53052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E53052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E53052">
        <w:rPr>
          <w:rFonts w:ascii="Arial" w:hAnsi="Arial" w:cs="Arial"/>
          <w:b/>
          <w:sz w:val="32"/>
          <w:szCs w:val="32"/>
        </w:rPr>
        <w:t xml:space="preserve"> сельсовета Рыльского района Курской</w:t>
      </w:r>
      <w:r w:rsidR="009A095D">
        <w:rPr>
          <w:rFonts w:ascii="Arial" w:hAnsi="Arial" w:cs="Arial"/>
          <w:b/>
          <w:sz w:val="32"/>
          <w:szCs w:val="32"/>
        </w:rPr>
        <w:t xml:space="preserve"> </w:t>
      </w:r>
      <w:r w:rsidRPr="00E53052">
        <w:rPr>
          <w:rFonts w:ascii="Arial" w:hAnsi="Arial" w:cs="Arial"/>
          <w:b/>
          <w:sz w:val="32"/>
          <w:szCs w:val="32"/>
        </w:rPr>
        <w:t>области, порядка и сроков внесения изменений</w:t>
      </w:r>
    </w:p>
    <w:p w:rsidR="00E53052" w:rsidRPr="00E53052" w:rsidRDefault="00E53052" w:rsidP="00E53052">
      <w:pPr>
        <w:jc w:val="center"/>
        <w:rPr>
          <w:rFonts w:ascii="Arial" w:hAnsi="Arial" w:cs="Arial"/>
          <w:b/>
          <w:sz w:val="32"/>
          <w:szCs w:val="32"/>
        </w:rPr>
      </w:pPr>
      <w:r w:rsidRPr="00E53052">
        <w:rPr>
          <w:rFonts w:ascii="Arial" w:hAnsi="Arial" w:cs="Arial"/>
          <w:b/>
          <w:sz w:val="32"/>
          <w:szCs w:val="32"/>
        </w:rPr>
        <w:t>в перечень главных администраторов источников</w:t>
      </w:r>
    </w:p>
    <w:p w:rsidR="00E53052" w:rsidRPr="00E53052" w:rsidRDefault="00E53052" w:rsidP="00E53052">
      <w:pPr>
        <w:jc w:val="center"/>
        <w:rPr>
          <w:rFonts w:ascii="Arial" w:hAnsi="Arial" w:cs="Arial"/>
          <w:b/>
          <w:sz w:val="32"/>
          <w:szCs w:val="32"/>
        </w:rPr>
      </w:pPr>
      <w:r w:rsidRPr="00E53052">
        <w:rPr>
          <w:rFonts w:ascii="Arial" w:hAnsi="Arial" w:cs="Arial"/>
          <w:b/>
          <w:sz w:val="32"/>
          <w:szCs w:val="32"/>
        </w:rPr>
        <w:t xml:space="preserve">финансирования дефицита бюджета </w:t>
      </w:r>
      <w:proofErr w:type="spellStart"/>
      <w:r w:rsidRPr="00E53052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</w:p>
    <w:p w:rsidR="00E53052" w:rsidRPr="00E53052" w:rsidRDefault="00E53052" w:rsidP="00E53052">
      <w:pPr>
        <w:jc w:val="center"/>
        <w:rPr>
          <w:rFonts w:ascii="Arial" w:hAnsi="Arial" w:cs="Arial"/>
          <w:b/>
          <w:sz w:val="32"/>
          <w:szCs w:val="32"/>
        </w:rPr>
      </w:pPr>
      <w:r w:rsidRPr="00E53052">
        <w:rPr>
          <w:rFonts w:ascii="Arial" w:hAnsi="Arial" w:cs="Arial"/>
          <w:b/>
          <w:sz w:val="32"/>
          <w:szCs w:val="32"/>
        </w:rPr>
        <w:t>сельсовета Рыльского района Курской области</w:t>
      </w:r>
    </w:p>
    <w:p w:rsidR="00E53052" w:rsidRDefault="00E53052" w:rsidP="00E53052">
      <w:pPr>
        <w:ind w:firstLine="709"/>
        <w:jc w:val="both"/>
      </w:pPr>
    </w:p>
    <w:p w:rsidR="00723839" w:rsidRPr="00E53052" w:rsidRDefault="00723839" w:rsidP="00506B4E">
      <w:pPr>
        <w:ind w:firstLine="851"/>
        <w:jc w:val="both"/>
        <w:rPr>
          <w:rFonts w:ascii="Arial" w:hAnsi="Arial" w:cs="Arial"/>
        </w:rPr>
      </w:pPr>
      <w:proofErr w:type="gramStart"/>
      <w:r w:rsidRPr="00E53052">
        <w:rPr>
          <w:rFonts w:ascii="Arial" w:hAnsi="Arial" w:cs="Arial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Pr="00E53052">
        <w:rPr>
          <w:rFonts w:ascii="Arial" w:hAnsi="Arial" w:cs="Arial"/>
        </w:rPr>
        <w:t xml:space="preserve"> главных администраторов </w:t>
      </w:r>
      <w:proofErr w:type="gramStart"/>
      <w:r w:rsidRPr="00E53052">
        <w:rPr>
          <w:rFonts w:ascii="Arial" w:hAnsi="Arial" w:cs="Arial"/>
        </w:rPr>
        <w:t>источников финансирования дефицита бюджета субъекта Российской</w:t>
      </w:r>
      <w:proofErr w:type="gramEnd"/>
      <w:r w:rsidRPr="00E53052">
        <w:rPr>
          <w:rFonts w:ascii="Arial" w:hAnsi="Arial" w:cs="Arial"/>
        </w:rPr>
        <w:t xml:space="preserve"> Федерации, бюджета территориального фонда обязательного медицинского страхования, местного бюджета» Администрация </w:t>
      </w:r>
      <w:proofErr w:type="spellStart"/>
      <w:r w:rsidRPr="00E53052">
        <w:rPr>
          <w:rFonts w:ascii="Arial" w:hAnsi="Arial" w:cs="Arial"/>
        </w:rPr>
        <w:t>Пригородненского</w:t>
      </w:r>
      <w:proofErr w:type="spellEnd"/>
      <w:r w:rsidRPr="00E53052">
        <w:rPr>
          <w:rFonts w:ascii="Arial" w:hAnsi="Arial" w:cs="Arial"/>
        </w:rPr>
        <w:t xml:space="preserve"> сельсовета Рыльского района </w:t>
      </w:r>
      <w:r w:rsidR="00E53052" w:rsidRPr="00E53052">
        <w:rPr>
          <w:rFonts w:ascii="Arial" w:hAnsi="Arial" w:cs="Arial"/>
        </w:rPr>
        <w:t>постановляет</w:t>
      </w:r>
      <w:r w:rsidRPr="00E53052">
        <w:rPr>
          <w:rFonts w:ascii="Arial" w:hAnsi="Arial" w:cs="Arial"/>
        </w:rPr>
        <w:t>:</w:t>
      </w:r>
    </w:p>
    <w:p w:rsidR="00723839" w:rsidRPr="00E53052" w:rsidRDefault="00723839" w:rsidP="00506B4E">
      <w:pPr>
        <w:ind w:firstLine="851"/>
        <w:jc w:val="both"/>
        <w:rPr>
          <w:rFonts w:ascii="Arial" w:hAnsi="Arial" w:cs="Arial"/>
        </w:rPr>
      </w:pPr>
    </w:p>
    <w:p w:rsidR="00723839" w:rsidRPr="00E53052" w:rsidRDefault="00723839" w:rsidP="00506B4E">
      <w:pPr>
        <w:ind w:firstLine="851"/>
        <w:jc w:val="both"/>
        <w:rPr>
          <w:rFonts w:ascii="Arial" w:hAnsi="Arial" w:cs="Arial"/>
        </w:rPr>
      </w:pPr>
      <w:r w:rsidRPr="00E53052">
        <w:rPr>
          <w:rFonts w:ascii="Arial" w:hAnsi="Arial" w:cs="Arial"/>
        </w:rPr>
        <w:t xml:space="preserve">1. Утвердить прилагаемый перечень главных </w:t>
      </w:r>
      <w:proofErr w:type="gramStart"/>
      <w:r w:rsidRPr="00E53052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Pr="00E53052">
        <w:rPr>
          <w:rFonts w:ascii="Arial" w:hAnsi="Arial" w:cs="Arial"/>
        </w:rPr>
        <w:t xml:space="preserve"> </w:t>
      </w:r>
      <w:proofErr w:type="spellStart"/>
      <w:r w:rsidRPr="00E53052">
        <w:rPr>
          <w:rFonts w:ascii="Arial" w:hAnsi="Arial" w:cs="Arial"/>
        </w:rPr>
        <w:t>Пригородненского</w:t>
      </w:r>
      <w:proofErr w:type="spellEnd"/>
      <w:r w:rsidRPr="00E53052">
        <w:rPr>
          <w:rFonts w:ascii="Arial" w:hAnsi="Arial" w:cs="Arial"/>
        </w:rPr>
        <w:t xml:space="preserve"> сельсовета Рыльского района Курской области.</w:t>
      </w:r>
    </w:p>
    <w:p w:rsidR="00723839" w:rsidRPr="00E53052" w:rsidRDefault="00723839" w:rsidP="00506B4E">
      <w:pPr>
        <w:ind w:firstLine="851"/>
        <w:jc w:val="both"/>
        <w:rPr>
          <w:rFonts w:ascii="Arial" w:hAnsi="Arial" w:cs="Arial"/>
        </w:rPr>
      </w:pPr>
      <w:r w:rsidRPr="00E53052">
        <w:rPr>
          <w:rFonts w:ascii="Arial" w:hAnsi="Arial" w:cs="Arial"/>
        </w:rPr>
        <w:t xml:space="preserve">2. Утвердить прилагаемые Порядок и сроки внесения изменений в перечень главных администраторов источников финансирования бюджета </w:t>
      </w:r>
      <w:proofErr w:type="spellStart"/>
      <w:r w:rsidRPr="00E53052">
        <w:rPr>
          <w:rFonts w:ascii="Arial" w:hAnsi="Arial" w:cs="Arial"/>
        </w:rPr>
        <w:t>Пригородненского</w:t>
      </w:r>
      <w:proofErr w:type="spellEnd"/>
      <w:r w:rsidRPr="00E53052">
        <w:rPr>
          <w:rFonts w:ascii="Arial" w:hAnsi="Arial" w:cs="Arial"/>
        </w:rPr>
        <w:t xml:space="preserve"> сельсовета Рыльского района Курской области.</w:t>
      </w:r>
    </w:p>
    <w:p w:rsidR="00723839" w:rsidRPr="00E53052" w:rsidRDefault="00723839" w:rsidP="00506B4E">
      <w:pPr>
        <w:pStyle w:val="ConsPlusNormal"/>
        <w:ind w:firstLine="851"/>
        <w:jc w:val="both"/>
        <w:rPr>
          <w:sz w:val="24"/>
          <w:szCs w:val="24"/>
        </w:rPr>
      </w:pPr>
      <w:r w:rsidRPr="00E53052">
        <w:rPr>
          <w:sz w:val="24"/>
          <w:szCs w:val="24"/>
        </w:rPr>
        <w:t xml:space="preserve">3.  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E53052">
        <w:rPr>
          <w:sz w:val="24"/>
          <w:szCs w:val="24"/>
        </w:rPr>
        <w:t>Пригородненского</w:t>
      </w:r>
      <w:proofErr w:type="spellEnd"/>
      <w:r w:rsidRPr="00E53052">
        <w:rPr>
          <w:sz w:val="24"/>
          <w:szCs w:val="24"/>
        </w:rPr>
        <w:t xml:space="preserve"> сельсовета Рыльского района Курской области, начиная с бюджета на 202</w:t>
      </w:r>
      <w:r w:rsidR="00506B4E" w:rsidRPr="00E53052">
        <w:rPr>
          <w:sz w:val="24"/>
          <w:szCs w:val="24"/>
        </w:rPr>
        <w:t>5</w:t>
      </w:r>
      <w:r w:rsidRPr="00E53052">
        <w:rPr>
          <w:sz w:val="24"/>
          <w:szCs w:val="24"/>
        </w:rPr>
        <w:t xml:space="preserve"> год и на плановый период 202</w:t>
      </w:r>
      <w:r w:rsidR="00506B4E" w:rsidRPr="00E53052">
        <w:rPr>
          <w:sz w:val="24"/>
          <w:szCs w:val="24"/>
        </w:rPr>
        <w:t>6</w:t>
      </w:r>
      <w:r w:rsidRPr="00E53052">
        <w:rPr>
          <w:sz w:val="24"/>
          <w:szCs w:val="24"/>
        </w:rPr>
        <w:t xml:space="preserve"> и 202</w:t>
      </w:r>
      <w:r w:rsidR="00506B4E" w:rsidRPr="00E53052">
        <w:rPr>
          <w:sz w:val="24"/>
          <w:szCs w:val="24"/>
        </w:rPr>
        <w:t>7</w:t>
      </w:r>
      <w:r w:rsidRPr="00E53052">
        <w:rPr>
          <w:sz w:val="24"/>
          <w:szCs w:val="24"/>
        </w:rPr>
        <w:t xml:space="preserve"> годов.</w:t>
      </w:r>
    </w:p>
    <w:p w:rsidR="00723839" w:rsidRPr="00E53052" w:rsidRDefault="00723839" w:rsidP="00506B4E">
      <w:pPr>
        <w:pStyle w:val="ConsPlusNormal"/>
        <w:ind w:firstLine="851"/>
        <w:jc w:val="both"/>
        <w:rPr>
          <w:sz w:val="24"/>
          <w:szCs w:val="24"/>
        </w:rPr>
      </w:pPr>
      <w:r w:rsidRPr="00E53052">
        <w:rPr>
          <w:sz w:val="24"/>
          <w:szCs w:val="24"/>
        </w:rPr>
        <w:t>4.  Постановление вступает в силу с 01 января 202</w:t>
      </w:r>
      <w:r w:rsidR="00506B4E" w:rsidRPr="00E53052">
        <w:rPr>
          <w:sz w:val="24"/>
          <w:szCs w:val="24"/>
        </w:rPr>
        <w:t>5</w:t>
      </w:r>
      <w:r w:rsidRPr="00E53052">
        <w:rPr>
          <w:sz w:val="24"/>
          <w:szCs w:val="24"/>
        </w:rPr>
        <w:t xml:space="preserve"> года, но не ранее чем после его официального опубликования в установленном порядке.</w:t>
      </w:r>
    </w:p>
    <w:p w:rsidR="00723839" w:rsidRPr="00E53052" w:rsidRDefault="00723839" w:rsidP="00506B4E">
      <w:pPr>
        <w:ind w:firstLine="851"/>
        <w:jc w:val="both"/>
        <w:rPr>
          <w:rFonts w:ascii="Arial" w:hAnsi="Arial" w:cs="Arial"/>
          <w:bCs/>
        </w:rPr>
      </w:pPr>
    </w:p>
    <w:p w:rsidR="00723839" w:rsidRDefault="00723839" w:rsidP="00723839">
      <w:pPr>
        <w:jc w:val="both"/>
        <w:rPr>
          <w:bCs/>
        </w:rPr>
      </w:pPr>
    </w:p>
    <w:p w:rsidR="00E53052" w:rsidRDefault="00E53052" w:rsidP="00723839">
      <w:pPr>
        <w:jc w:val="both"/>
        <w:rPr>
          <w:bCs/>
        </w:rPr>
      </w:pPr>
    </w:p>
    <w:p w:rsidR="00723839" w:rsidRPr="00E53052" w:rsidRDefault="00723839" w:rsidP="00723839">
      <w:pPr>
        <w:jc w:val="both"/>
        <w:rPr>
          <w:rFonts w:ascii="Arial" w:hAnsi="Arial" w:cs="Arial"/>
        </w:rPr>
      </w:pPr>
      <w:r w:rsidRPr="00E53052">
        <w:rPr>
          <w:rFonts w:ascii="Arial" w:hAnsi="Arial" w:cs="Arial"/>
          <w:bCs/>
        </w:rPr>
        <w:t>Глав</w:t>
      </w:r>
      <w:r w:rsidR="00506B4E" w:rsidRPr="00E53052">
        <w:rPr>
          <w:rFonts w:ascii="Arial" w:hAnsi="Arial" w:cs="Arial"/>
          <w:bCs/>
        </w:rPr>
        <w:t>а</w:t>
      </w:r>
      <w:r w:rsidRPr="00E53052">
        <w:rPr>
          <w:rFonts w:ascii="Arial" w:hAnsi="Arial" w:cs="Arial"/>
          <w:bCs/>
        </w:rPr>
        <w:t xml:space="preserve"> </w:t>
      </w:r>
      <w:proofErr w:type="spellStart"/>
      <w:r w:rsidRPr="00E53052">
        <w:rPr>
          <w:rFonts w:ascii="Arial" w:hAnsi="Arial" w:cs="Arial"/>
          <w:bCs/>
        </w:rPr>
        <w:t>Пригородненского</w:t>
      </w:r>
      <w:proofErr w:type="spellEnd"/>
      <w:r w:rsidRPr="00E53052">
        <w:rPr>
          <w:rFonts w:ascii="Arial" w:hAnsi="Arial" w:cs="Arial"/>
        </w:rPr>
        <w:t xml:space="preserve"> сельсовета </w:t>
      </w:r>
    </w:p>
    <w:p w:rsidR="00153658" w:rsidRPr="00E53052" w:rsidRDefault="00723839" w:rsidP="00723839">
      <w:pPr>
        <w:jc w:val="both"/>
        <w:rPr>
          <w:rFonts w:ascii="Arial" w:hAnsi="Arial" w:cs="Arial"/>
          <w:bCs/>
        </w:rPr>
      </w:pPr>
      <w:r w:rsidRPr="00E53052">
        <w:rPr>
          <w:rFonts w:ascii="Arial" w:hAnsi="Arial" w:cs="Arial"/>
          <w:bCs/>
        </w:rPr>
        <w:t xml:space="preserve">Рыльского района                                                            </w:t>
      </w:r>
      <w:r w:rsidR="00153658" w:rsidRPr="00E53052">
        <w:rPr>
          <w:rFonts w:ascii="Arial" w:hAnsi="Arial" w:cs="Arial"/>
          <w:bCs/>
        </w:rPr>
        <w:t xml:space="preserve">                     </w:t>
      </w:r>
      <w:r w:rsidR="00506B4E" w:rsidRPr="00E53052">
        <w:rPr>
          <w:rFonts w:ascii="Arial" w:hAnsi="Arial" w:cs="Arial"/>
          <w:bCs/>
        </w:rPr>
        <w:t xml:space="preserve"> </w:t>
      </w:r>
      <w:r w:rsidR="00153658" w:rsidRPr="00E53052">
        <w:rPr>
          <w:rFonts w:ascii="Arial" w:hAnsi="Arial" w:cs="Arial"/>
          <w:bCs/>
        </w:rPr>
        <w:t xml:space="preserve">     </w:t>
      </w:r>
      <w:r w:rsidRPr="00E53052">
        <w:rPr>
          <w:rFonts w:ascii="Arial" w:hAnsi="Arial" w:cs="Arial"/>
          <w:bCs/>
        </w:rPr>
        <w:t xml:space="preserve"> </w:t>
      </w:r>
      <w:r w:rsidR="00506B4E" w:rsidRPr="00E53052">
        <w:rPr>
          <w:rFonts w:ascii="Arial" w:hAnsi="Arial" w:cs="Arial"/>
          <w:bCs/>
        </w:rPr>
        <w:t>А.В. Лунев</w:t>
      </w:r>
    </w:p>
    <w:tbl>
      <w:tblPr>
        <w:tblW w:w="4394" w:type="dxa"/>
        <w:tblInd w:w="4747" w:type="dxa"/>
        <w:tblLook w:val="00A0" w:firstRow="1" w:lastRow="0" w:firstColumn="1" w:lastColumn="0" w:noHBand="0" w:noVBand="0"/>
      </w:tblPr>
      <w:tblGrid>
        <w:gridCol w:w="4394"/>
      </w:tblGrid>
      <w:tr w:rsidR="00723839" w:rsidRPr="00E53052" w:rsidTr="00723839">
        <w:tc>
          <w:tcPr>
            <w:tcW w:w="4394" w:type="dxa"/>
            <w:hideMark/>
          </w:tcPr>
          <w:p w:rsidR="009C2980" w:rsidRDefault="009C2980">
            <w:pPr>
              <w:jc w:val="right"/>
              <w:rPr>
                <w:rFonts w:ascii="Arial" w:hAnsi="Arial" w:cs="Arial"/>
              </w:rPr>
            </w:pPr>
          </w:p>
          <w:p w:rsidR="009A095D" w:rsidRDefault="009A095D">
            <w:pPr>
              <w:jc w:val="right"/>
              <w:rPr>
                <w:rFonts w:ascii="Arial" w:hAnsi="Arial" w:cs="Arial"/>
              </w:rPr>
            </w:pPr>
          </w:p>
          <w:p w:rsidR="00723839" w:rsidRPr="00E53052" w:rsidRDefault="00723839">
            <w:pPr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  <w:r w:rsidRPr="00E53052">
              <w:rPr>
                <w:rFonts w:ascii="Arial" w:hAnsi="Arial" w:cs="Arial"/>
              </w:rPr>
              <w:lastRenderedPageBreak/>
              <w:t>Утвержден</w:t>
            </w:r>
          </w:p>
          <w:p w:rsidR="00723839" w:rsidRPr="00E53052" w:rsidRDefault="00723839">
            <w:pPr>
              <w:jc w:val="right"/>
              <w:rPr>
                <w:rFonts w:ascii="Arial" w:hAnsi="Arial" w:cs="Arial"/>
              </w:rPr>
            </w:pPr>
            <w:r w:rsidRPr="00E53052">
              <w:rPr>
                <w:rFonts w:ascii="Arial" w:hAnsi="Arial" w:cs="Arial"/>
              </w:rPr>
              <w:t>постановлением Администрации</w:t>
            </w:r>
          </w:p>
          <w:p w:rsidR="00723839" w:rsidRPr="00E53052" w:rsidRDefault="00723839">
            <w:pPr>
              <w:jc w:val="right"/>
              <w:rPr>
                <w:rFonts w:ascii="Arial" w:hAnsi="Arial" w:cs="Arial"/>
              </w:rPr>
            </w:pPr>
            <w:proofErr w:type="spellStart"/>
            <w:r w:rsidRPr="00E53052">
              <w:rPr>
                <w:rFonts w:ascii="Arial" w:hAnsi="Arial" w:cs="Arial"/>
              </w:rPr>
              <w:t>Пригородненского</w:t>
            </w:r>
            <w:proofErr w:type="spellEnd"/>
            <w:r w:rsidRPr="00E53052">
              <w:rPr>
                <w:rFonts w:ascii="Arial" w:hAnsi="Arial" w:cs="Arial"/>
              </w:rPr>
              <w:t xml:space="preserve"> сельсовета          Рыльского района </w:t>
            </w:r>
          </w:p>
          <w:p w:rsidR="00723839" w:rsidRPr="00E53052" w:rsidRDefault="00AD22F7" w:rsidP="00DD32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53052">
              <w:rPr>
                <w:rFonts w:ascii="Arial" w:hAnsi="Arial" w:cs="Arial"/>
              </w:rPr>
              <w:t>от 0</w:t>
            </w:r>
            <w:r w:rsidR="00DD320A" w:rsidRPr="00E53052">
              <w:rPr>
                <w:rFonts w:ascii="Arial" w:hAnsi="Arial" w:cs="Arial"/>
              </w:rPr>
              <w:t>1</w:t>
            </w:r>
            <w:r w:rsidR="00723839" w:rsidRPr="00E53052">
              <w:rPr>
                <w:rFonts w:ascii="Arial" w:hAnsi="Arial" w:cs="Arial"/>
              </w:rPr>
              <w:t>.11.202</w:t>
            </w:r>
            <w:r w:rsidR="00DD320A" w:rsidRPr="00E53052">
              <w:rPr>
                <w:rFonts w:ascii="Arial" w:hAnsi="Arial" w:cs="Arial"/>
              </w:rPr>
              <w:t>4</w:t>
            </w:r>
            <w:r w:rsidRPr="00E53052">
              <w:rPr>
                <w:rFonts w:ascii="Arial" w:hAnsi="Arial" w:cs="Arial"/>
              </w:rPr>
              <w:t xml:space="preserve"> №6</w:t>
            </w:r>
            <w:r w:rsidR="00723839" w:rsidRPr="00E53052">
              <w:rPr>
                <w:rFonts w:ascii="Arial" w:hAnsi="Arial" w:cs="Arial"/>
              </w:rPr>
              <w:t xml:space="preserve">1 </w:t>
            </w:r>
          </w:p>
        </w:tc>
      </w:tr>
    </w:tbl>
    <w:p w:rsidR="00723839" w:rsidRDefault="00723839" w:rsidP="00723839">
      <w:pPr>
        <w:spacing w:after="1"/>
        <w:jc w:val="center"/>
        <w:rPr>
          <w:rFonts w:ascii="Arial" w:hAnsi="Arial" w:cs="Arial"/>
          <w:sz w:val="28"/>
          <w:szCs w:val="28"/>
        </w:rPr>
      </w:pPr>
    </w:p>
    <w:p w:rsidR="00E53052" w:rsidRDefault="00E53052" w:rsidP="00723839">
      <w:pPr>
        <w:spacing w:after="1"/>
        <w:jc w:val="center"/>
        <w:rPr>
          <w:rFonts w:ascii="Arial" w:hAnsi="Arial" w:cs="Arial"/>
          <w:sz w:val="28"/>
          <w:szCs w:val="28"/>
        </w:rPr>
      </w:pPr>
    </w:p>
    <w:p w:rsidR="00E53052" w:rsidRPr="00E53052" w:rsidRDefault="00E53052" w:rsidP="00723839">
      <w:pPr>
        <w:spacing w:after="1"/>
        <w:jc w:val="center"/>
        <w:rPr>
          <w:rFonts w:ascii="Arial" w:hAnsi="Arial" w:cs="Arial"/>
          <w:sz w:val="28"/>
          <w:szCs w:val="28"/>
        </w:rPr>
      </w:pPr>
    </w:p>
    <w:p w:rsidR="00723839" w:rsidRPr="00E53052" w:rsidRDefault="00723839" w:rsidP="00723839">
      <w:pPr>
        <w:spacing w:after="1"/>
        <w:jc w:val="center"/>
        <w:rPr>
          <w:rFonts w:ascii="Arial" w:hAnsi="Arial" w:cs="Arial"/>
          <w:b/>
          <w:sz w:val="32"/>
          <w:szCs w:val="32"/>
        </w:rPr>
      </w:pPr>
      <w:r w:rsidRPr="00E53052">
        <w:rPr>
          <w:rFonts w:ascii="Arial" w:hAnsi="Arial" w:cs="Arial"/>
          <w:b/>
          <w:sz w:val="32"/>
          <w:szCs w:val="32"/>
        </w:rPr>
        <w:t xml:space="preserve">Перечень </w:t>
      </w:r>
    </w:p>
    <w:p w:rsidR="00723839" w:rsidRPr="00E53052" w:rsidRDefault="00723839" w:rsidP="00723839">
      <w:pPr>
        <w:spacing w:after="1"/>
        <w:jc w:val="center"/>
        <w:rPr>
          <w:rFonts w:ascii="Arial" w:hAnsi="Arial" w:cs="Arial"/>
          <w:b/>
          <w:sz w:val="32"/>
          <w:szCs w:val="32"/>
        </w:rPr>
      </w:pPr>
      <w:r w:rsidRPr="00E53052">
        <w:rPr>
          <w:rFonts w:ascii="Arial" w:hAnsi="Arial" w:cs="Arial"/>
          <w:b/>
          <w:sz w:val="32"/>
          <w:szCs w:val="32"/>
        </w:rPr>
        <w:t xml:space="preserve">главных администраторов источников финансирования </w:t>
      </w:r>
    </w:p>
    <w:p w:rsidR="00723839" w:rsidRPr="00E53052" w:rsidRDefault="00723839" w:rsidP="00723839">
      <w:pPr>
        <w:spacing w:after="1"/>
        <w:jc w:val="center"/>
        <w:rPr>
          <w:rFonts w:ascii="Arial" w:hAnsi="Arial" w:cs="Arial"/>
          <w:b/>
          <w:sz w:val="32"/>
          <w:szCs w:val="32"/>
        </w:rPr>
      </w:pPr>
      <w:r w:rsidRPr="00E53052">
        <w:rPr>
          <w:rFonts w:ascii="Arial" w:hAnsi="Arial" w:cs="Arial"/>
          <w:b/>
          <w:sz w:val="32"/>
          <w:szCs w:val="32"/>
        </w:rPr>
        <w:t xml:space="preserve">дефицита бюджета </w:t>
      </w:r>
      <w:proofErr w:type="spellStart"/>
      <w:r w:rsidRPr="00E53052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E53052">
        <w:rPr>
          <w:rFonts w:ascii="Arial" w:hAnsi="Arial" w:cs="Arial"/>
          <w:b/>
          <w:sz w:val="32"/>
          <w:szCs w:val="32"/>
        </w:rPr>
        <w:t xml:space="preserve"> сельсовета Рыльского района Курской области</w:t>
      </w:r>
    </w:p>
    <w:p w:rsidR="00723839" w:rsidRDefault="00723839" w:rsidP="00723839">
      <w:pPr>
        <w:spacing w:after="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2980"/>
        <w:gridCol w:w="5371"/>
      </w:tblGrid>
      <w:tr w:rsidR="00723839" w:rsidTr="00E53052">
        <w:trPr>
          <w:trHeight w:val="106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39" w:rsidRPr="00E53052" w:rsidRDefault="00723839">
            <w:pPr>
              <w:jc w:val="center"/>
              <w:rPr>
                <w:rFonts w:ascii="Arial" w:hAnsi="Arial" w:cs="Arial"/>
              </w:rPr>
            </w:pPr>
            <w:r w:rsidRPr="00E53052">
              <w:rPr>
                <w:rFonts w:ascii="Arial" w:hAnsi="Arial" w:cs="Arial"/>
              </w:rPr>
              <w:t>Код главы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39" w:rsidRPr="00E53052" w:rsidRDefault="00723839">
            <w:pPr>
              <w:jc w:val="center"/>
              <w:rPr>
                <w:rFonts w:ascii="Arial" w:hAnsi="Arial" w:cs="Arial"/>
              </w:rPr>
            </w:pPr>
            <w:r w:rsidRPr="00E53052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39" w:rsidRPr="00E53052" w:rsidRDefault="00723839">
            <w:pPr>
              <w:jc w:val="center"/>
              <w:rPr>
                <w:rFonts w:ascii="Arial" w:hAnsi="Arial" w:cs="Arial"/>
              </w:rPr>
            </w:pPr>
            <w:r w:rsidRPr="00E53052">
              <w:rPr>
                <w:rFonts w:ascii="Arial" w:hAnsi="Arial" w:cs="Arial"/>
              </w:rPr>
              <w:t xml:space="preserve">Наименование главного </w:t>
            </w:r>
            <w:proofErr w:type="gramStart"/>
            <w:r w:rsidRPr="00E53052">
              <w:rPr>
                <w:rFonts w:ascii="Arial" w:hAnsi="Arial" w:cs="Arial"/>
              </w:rPr>
              <w:t>администратора  источников финансирования дефицита бюджета</w:t>
            </w:r>
            <w:proofErr w:type="gramEnd"/>
            <w:r w:rsidRPr="00E53052">
              <w:rPr>
                <w:rFonts w:ascii="Arial" w:hAnsi="Arial" w:cs="Arial"/>
              </w:rPr>
              <w:t xml:space="preserve"> </w:t>
            </w:r>
            <w:proofErr w:type="spellStart"/>
            <w:r w:rsidRPr="00E53052">
              <w:rPr>
                <w:rFonts w:ascii="Arial" w:hAnsi="Arial" w:cs="Arial"/>
              </w:rPr>
              <w:t>Пригородненского</w:t>
            </w:r>
            <w:proofErr w:type="spellEnd"/>
            <w:r w:rsidRPr="00E53052">
              <w:rPr>
                <w:rFonts w:ascii="Arial" w:hAnsi="Arial" w:cs="Arial"/>
              </w:rPr>
              <w:t xml:space="preserve"> сельсовета Рыльского района Курской области, наименование кода группы, подгруппы, статьи и вида источников</w:t>
            </w:r>
          </w:p>
        </w:tc>
      </w:tr>
      <w:tr w:rsidR="00723839" w:rsidTr="00723839">
        <w:trPr>
          <w:trHeight w:val="63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39" w:rsidRPr="00E53052" w:rsidRDefault="00723839">
            <w:pPr>
              <w:jc w:val="both"/>
              <w:rPr>
                <w:rFonts w:ascii="Arial" w:hAnsi="Arial" w:cs="Arial"/>
              </w:rPr>
            </w:pPr>
            <w:r w:rsidRPr="00E53052">
              <w:rPr>
                <w:rFonts w:ascii="Arial" w:hAnsi="Arial" w:cs="Arial"/>
              </w:rPr>
              <w:t>001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39" w:rsidRPr="00E53052" w:rsidRDefault="007238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39" w:rsidRPr="00E53052" w:rsidRDefault="00723839">
            <w:pPr>
              <w:jc w:val="both"/>
              <w:rPr>
                <w:rFonts w:ascii="Arial" w:hAnsi="Arial" w:cs="Arial"/>
              </w:rPr>
            </w:pPr>
            <w:r w:rsidRPr="00E53052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53052">
              <w:rPr>
                <w:rFonts w:ascii="Arial" w:hAnsi="Arial" w:cs="Arial"/>
              </w:rPr>
              <w:t>Пригородненского</w:t>
            </w:r>
            <w:proofErr w:type="spellEnd"/>
            <w:r w:rsidRPr="00E53052">
              <w:rPr>
                <w:rFonts w:ascii="Arial" w:hAnsi="Arial" w:cs="Arial"/>
              </w:rPr>
              <w:t xml:space="preserve"> сельсовета Рыльского района </w:t>
            </w:r>
          </w:p>
        </w:tc>
      </w:tr>
      <w:tr w:rsidR="00723839" w:rsidTr="00723839">
        <w:trPr>
          <w:trHeight w:val="94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39" w:rsidRPr="00E53052" w:rsidRDefault="00723839">
            <w:pPr>
              <w:jc w:val="both"/>
              <w:rPr>
                <w:rFonts w:ascii="Arial" w:hAnsi="Arial" w:cs="Arial"/>
                <w:color w:val="000000"/>
              </w:rPr>
            </w:pPr>
            <w:r w:rsidRPr="00E53052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39" w:rsidRPr="00E53052" w:rsidRDefault="00723839">
            <w:pPr>
              <w:jc w:val="both"/>
              <w:rPr>
                <w:rFonts w:ascii="Arial" w:hAnsi="Arial" w:cs="Arial"/>
              </w:rPr>
            </w:pPr>
            <w:r w:rsidRPr="00E53052">
              <w:rPr>
                <w:rFonts w:ascii="Arial" w:hAnsi="Arial" w:cs="Arial"/>
              </w:rPr>
              <w:t>01 02 00 00 10 0000 710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39" w:rsidRPr="00E53052" w:rsidRDefault="00723839">
            <w:pPr>
              <w:jc w:val="both"/>
              <w:rPr>
                <w:rFonts w:ascii="Arial" w:hAnsi="Arial" w:cs="Arial"/>
              </w:rPr>
            </w:pPr>
            <w:r w:rsidRPr="00E53052">
              <w:rPr>
                <w:rFonts w:ascii="Arial" w:hAnsi="Arial" w:cs="Arial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723839" w:rsidTr="00723839">
        <w:trPr>
          <w:trHeight w:val="94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39" w:rsidRPr="00E53052" w:rsidRDefault="00723839">
            <w:pPr>
              <w:jc w:val="both"/>
              <w:rPr>
                <w:rFonts w:ascii="Arial" w:hAnsi="Arial" w:cs="Arial"/>
                <w:color w:val="000000"/>
              </w:rPr>
            </w:pPr>
            <w:r w:rsidRPr="00E53052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39" w:rsidRPr="00E53052" w:rsidRDefault="00723839">
            <w:pPr>
              <w:jc w:val="both"/>
              <w:rPr>
                <w:rFonts w:ascii="Arial" w:hAnsi="Arial" w:cs="Arial"/>
              </w:rPr>
            </w:pPr>
            <w:r w:rsidRPr="00E53052">
              <w:rPr>
                <w:rFonts w:ascii="Arial" w:hAnsi="Arial" w:cs="Arial"/>
              </w:rPr>
              <w:t>01 02 00 00 10 0000 810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39" w:rsidRPr="00E53052" w:rsidRDefault="00723839">
            <w:pPr>
              <w:jc w:val="both"/>
              <w:rPr>
                <w:rFonts w:ascii="Arial" w:hAnsi="Arial" w:cs="Arial"/>
              </w:rPr>
            </w:pPr>
            <w:r w:rsidRPr="00E53052">
              <w:rPr>
                <w:rFonts w:ascii="Arial" w:hAnsi="Arial" w:cs="Arial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723839" w:rsidTr="00723839">
        <w:trPr>
          <w:trHeight w:val="131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39" w:rsidRPr="00E53052" w:rsidRDefault="00723839">
            <w:pPr>
              <w:jc w:val="both"/>
              <w:rPr>
                <w:rFonts w:ascii="Arial" w:hAnsi="Arial" w:cs="Arial"/>
                <w:color w:val="000000"/>
              </w:rPr>
            </w:pPr>
            <w:r w:rsidRPr="00E53052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839" w:rsidRPr="00E53052" w:rsidRDefault="00723839">
            <w:pPr>
              <w:jc w:val="both"/>
              <w:rPr>
                <w:rFonts w:ascii="Arial" w:hAnsi="Arial" w:cs="Arial"/>
              </w:rPr>
            </w:pPr>
            <w:r w:rsidRPr="00E53052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39" w:rsidRPr="00E53052" w:rsidRDefault="00723839">
            <w:pPr>
              <w:jc w:val="both"/>
              <w:rPr>
                <w:rFonts w:ascii="Arial" w:hAnsi="Arial" w:cs="Arial"/>
                <w:color w:val="000000"/>
              </w:rPr>
            </w:pPr>
            <w:r w:rsidRPr="00E53052">
              <w:rPr>
                <w:rFonts w:ascii="Arial" w:hAnsi="Arial" w:cs="Arial"/>
                <w:color w:val="000000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23839" w:rsidTr="00723839">
        <w:trPr>
          <w:trHeight w:val="63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39" w:rsidRPr="00E53052" w:rsidRDefault="00723839">
            <w:pPr>
              <w:jc w:val="both"/>
              <w:rPr>
                <w:rFonts w:ascii="Arial" w:hAnsi="Arial" w:cs="Arial"/>
              </w:rPr>
            </w:pPr>
            <w:r w:rsidRPr="00E53052">
              <w:rPr>
                <w:rFonts w:ascii="Arial" w:hAnsi="Arial" w:cs="Arial"/>
              </w:rPr>
              <w:t>001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839" w:rsidRPr="00E53052" w:rsidRDefault="00723839">
            <w:pPr>
              <w:jc w:val="both"/>
              <w:rPr>
                <w:rFonts w:ascii="Arial" w:hAnsi="Arial" w:cs="Arial"/>
              </w:rPr>
            </w:pPr>
            <w:r w:rsidRPr="00E53052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39" w:rsidRPr="00E53052" w:rsidRDefault="00723839">
            <w:pPr>
              <w:jc w:val="both"/>
              <w:rPr>
                <w:rFonts w:ascii="Arial" w:hAnsi="Arial" w:cs="Arial"/>
                <w:color w:val="000000"/>
              </w:rPr>
            </w:pPr>
            <w:r w:rsidRPr="00E53052">
              <w:rPr>
                <w:rFonts w:ascii="Arial" w:hAnsi="Arial" w:cs="Arial"/>
                <w:color w:val="00000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723839" w:rsidTr="00723839">
        <w:trPr>
          <w:trHeight w:val="63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39" w:rsidRPr="00E53052" w:rsidRDefault="00723839">
            <w:pPr>
              <w:jc w:val="both"/>
              <w:rPr>
                <w:rFonts w:ascii="Arial" w:hAnsi="Arial" w:cs="Arial"/>
                <w:color w:val="000000"/>
              </w:rPr>
            </w:pPr>
            <w:r w:rsidRPr="00E53052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839" w:rsidRPr="00E53052" w:rsidRDefault="00723839">
            <w:pPr>
              <w:jc w:val="both"/>
              <w:rPr>
                <w:rFonts w:ascii="Arial" w:hAnsi="Arial" w:cs="Arial"/>
                <w:color w:val="000000"/>
              </w:rPr>
            </w:pPr>
            <w:r w:rsidRPr="00E53052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39" w:rsidRPr="00E53052" w:rsidRDefault="00723839">
            <w:pPr>
              <w:jc w:val="both"/>
              <w:rPr>
                <w:rFonts w:ascii="Arial" w:hAnsi="Arial" w:cs="Arial"/>
                <w:color w:val="000000"/>
              </w:rPr>
            </w:pPr>
            <w:r w:rsidRPr="00E53052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723839" w:rsidTr="00723839">
        <w:trPr>
          <w:trHeight w:val="63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39" w:rsidRPr="00E53052" w:rsidRDefault="00723839">
            <w:pPr>
              <w:jc w:val="both"/>
              <w:rPr>
                <w:rFonts w:ascii="Arial" w:hAnsi="Arial" w:cs="Arial"/>
                <w:color w:val="000000"/>
              </w:rPr>
            </w:pPr>
            <w:r w:rsidRPr="00E53052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839" w:rsidRPr="00E53052" w:rsidRDefault="00723839">
            <w:pPr>
              <w:jc w:val="both"/>
              <w:rPr>
                <w:rFonts w:ascii="Arial" w:hAnsi="Arial" w:cs="Arial"/>
                <w:color w:val="000000"/>
              </w:rPr>
            </w:pPr>
            <w:r w:rsidRPr="00E53052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39" w:rsidRPr="00E53052" w:rsidRDefault="00723839">
            <w:pPr>
              <w:jc w:val="both"/>
              <w:rPr>
                <w:rFonts w:ascii="Arial" w:hAnsi="Arial" w:cs="Arial"/>
                <w:color w:val="000000"/>
              </w:rPr>
            </w:pPr>
            <w:r w:rsidRPr="00E53052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23839" w:rsidRDefault="00723839" w:rsidP="00723839">
      <w:pPr>
        <w:jc w:val="both"/>
        <w:rPr>
          <w:bCs/>
          <w:sz w:val="28"/>
          <w:szCs w:val="28"/>
        </w:rPr>
      </w:pPr>
    </w:p>
    <w:p w:rsidR="00723839" w:rsidRDefault="00723839" w:rsidP="00723839">
      <w:pPr>
        <w:jc w:val="both"/>
        <w:rPr>
          <w:bCs/>
          <w:sz w:val="28"/>
          <w:szCs w:val="28"/>
        </w:rPr>
      </w:pPr>
    </w:p>
    <w:p w:rsidR="00723839" w:rsidRDefault="00723839" w:rsidP="00723839">
      <w:pPr>
        <w:jc w:val="both"/>
        <w:rPr>
          <w:bCs/>
          <w:sz w:val="28"/>
          <w:szCs w:val="28"/>
        </w:rPr>
      </w:pPr>
    </w:p>
    <w:p w:rsidR="00723839" w:rsidRDefault="00723839" w:rsidP="00723839">
      <w:pPr>
        <w:jc w:val="both"/>
        <w:rPr>
          <w:bCs/>
          <w:sz w:val="28"/>
          <w:szCs w:val="28"/>
        </w:rPr>
      </w:pPr>
    </w:p>
    <w:p w:rsidR="00723839" w:rsidRDefault="00723839" w:rsidP="00723839">
      <w:pPr>
        <w:jc w:val="both"/>
        <w:rPr>
          <w:bCs/>
          <w:sz w:val="28"/>
          <w:szCs w:val="28"/>
        </w:rPr>
      </w:pPr>
    </w:p>
    <w:p w:rsidR="00723839" w:rsidRDefault="00723839" w:rsidP="00723839">
      <w:pPr>
        <w:jc w:val="both"/>
        <w:rPr>
          <w:bCs/>
          <w:sz w:val="28"/>
          <w:szCs w:val="28"/>
        </w:rPr>
      </w:pPr>
    </w:p>
    <w:p w:rsidR="00723839" w:rsidRDefault="00723839" w:rsidP="00723839">
      <w:pPr>
        <w:jc w:val="both"/>
        <w:rPr>
          <w:bCs/>
          <w:sz w:val="28"/>
          <w:szCs w:val="28"/>
        </w:rPr>
      </w:pP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3836"/>
      </w:tblGrid>
      <w:tr w:rsidR="00723839" w:rsidRPr="00E53052" w:rsidTr="009C2980">
        <w:tc>
          <w:tcPr>
            <w:tcW w:w="3836" w:type="dxa"/>
          </w:tcPr>
          <w:p w:rsidR="00723839" w:rsidRPr="00E53052" w:rsidRDefault="00723839" w:rsidP="001C7330">
            <w:pPr>
              <w:jc w:val="right"/>
              <w:rPr>
                <w:rFonts w:ascii="Arial" w:hAnsi="Arial" w:cs="Arial"/>
              </w:rPr>
            </w:pPr>
            <w:r w:rsidRPr="00E53052">
              <w:rPr>
                <w:rFonts w:ascii="Arial" w:hAnsi="Arial" w:cs="Arial"/>
              </w:rPr>
              <w:lastRenderedPageBreak/>
              <w:t>Утверждены</w:t>
            </w:r>
          </w:p>
          <w:p w:rsidR="00723839" w:rsidRPr="00E53052" w:rsidRDefault="00723839" w:rsidP="001C7330">
            <w:pPr>
              <w:jc w:val="right"/>
              <w:rPr>
                <w:rFonts w:ascii="Arial" w:hAnsi="Arial" w:cs="Arial"/>
              </w:rPr>
            </w:pPr>
            <w:r w:rsidRPr="00E53052">
              <w:rPr>
                <w:rFonts w:ascii="Arial" w:hAnsi="Arial" w:cs="Arial"/>
              </w:rPr>
              <w:t>постановлением Администрации</w:t>
            </w:r>
          </w:p>
          <w:p w:rsidR="00723839" w:rsidRPr="00E53052" w:rsidRDefault="00723839" w:rsidP="001C7330">
            <w:pPr>
              <w:jc w:val="right"/>
              <w:rPr>
                <w:rFonts w:ascii="Arial" w:hAnsi="Arial" w:cs="Arial"/>
              </w:rPr>
            </w:pPr>
            <w:proofErr w:type="spellStart"/>
            <w:r w:rsidRPr="00E53052">
              <w:rPr>
                <w:rFonts w:ascii="Arial" w:hAnsi="Arial" w:cs="Arial"/>
              </w:rPr>
              <w:t>Пригородненского</w:t>
            </w:r>
            <w:proofErr w:type="spellEnd"/>
            <w:r w:rsidRPr="00E53052">
              <w:rPr>
                <w:rFonts w:ascii="Arial" w:hAnsi="Arial" w:cs="Arial"/>
              </w:rPr>
              <w:t xml:space="preserve"> сельсовета     Рыльского района </w:t>
            </w:r>
          </w:p>
          <w:p w:rsidR="00723839" w:rsidRPr="00E53052" w:rsidRDefault="00AD22F7" w:rsidP="001C7330">
            <w:pPr>
              <w:jc w:val="right"/>
              <w:rPr>
                <w:rFonts w:ascii="Arial" w:hAnsi="Arial" w:cs="Arial"/>
              </w:rPr>
            </w:pPr>
            <w:r w:rsidRPr="00E53052">
              <w:rPr>
                <w:rFonts w:ascii="Arial" w:hAnsi="Arial" w:cs="Arial"/>
              </w:rPr>
              <w:t>от 0</w:t>
            </w:r>
            <w:r w:rsidR="00506B4E" w:rsidRPr="00E53052">
              <w:rPr>
                <w:rFonts w:ascii="Arial" w:hAnsi="Arial" w:cs="Arial"/>
              </w:rPr>
              <w:t>1</w:t>
            </w:r>
            <w:r w:rsidR="00723839" w:rsidRPr="00E53052">
              <w:rPr>
                <w:rFonts w:ascii="Arial" w:hAnsi="Arial" w:cs="Arial"/>
              </w:rPr>
              <w:t>.11.202</w:t>
            </w:r>
            <w:r w:rsidR="00506B4E" w:rsidRPr="00E53052">
              <w:rPr>
                <w:rFonts w:ascii="Arial" w:hAnsi="Arial" w:cs="Arial"/>
              </w:rPr>
              <w:t>4</w:t>
            </w:r>
            <w:r w:rsidR="00723839" w:rsidRPr="00E53052">
              <w:rPr>
                <w:rFonts w:ascii="Arial" w:hAnsi="Arial" w:cs="Arial"/>
              </w:rPr>
              <w:t xml:space="preserve"> №</w:t>
            </w:r>
            <w:r w:rsidRPr="00E53052">
              <w:rPr>
                <w:rFonts w:ascii="Arial" w:hAnsi="Arial" w:cs="Arial"/>
              </w:rPr>
              <w:t>6</w:t>
            </w:r>
            <w:r w:rsidR="00723839" w:rsidRPr="00E53052">
              <w:rPr>
                <w:rFonts w:ascii="Arial" w:hAnsi="Arial" w:cs="Arial"/>
              </w:rPr>
              <w:t>1</w:t>
            </w:r>
          </w:p>
          <w:p w:rsidR="00723839" w:rsidRDefault="00723839" w:rsidP="001C7330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E53052" w:rsidRDefault="00E53052" w:rsidP="001C7330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E53052" w:rsidRPr="00E53052" w:rsidRDefault="00E53052" w:rsidP="001C733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723839" w:rsidRPr="00E53052" w:rsidRDefault="00723839" w:rsidP="00B551B9">
      <w:pPr>
        <w:pStyle w:val="28"/>
        <w:shd w:val="clear" w:color="auto" w:fill="auto"/>
        <w:spacing w:before="0" w:after="0" w:line="240" w:lineRule="auto"/>
        <w:ind w:left="34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53052">
        <w:rPr>
          <w:rFonts w:ascii="Arial" w:hAnsi="Arial" w:cs="Arial"/>
          <w:b/>
          <w:color w:val="000000"/>
          <w:sz w:val="32"/>
          <w:szCs w:val="32"/>
        </w:rPr>
        <w:t>Порядок и сроки внесения изменений в перечень главных</w:t>
      </w:r>
      <w:r w:rsidR="00E53052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gramStart"/>
      <w:r w:rsidRPr="00E53052">
        <w:rPr>
          <w:rFonts w:ascii="Arial" w:hAnsi="Arial" w:cs="Arial"/>
          <w:b/>
          <w:color w:val="000000"/>
          <w:sz w:val="32"/>
          <w:szCs w:val="32"/>
        </w:rPr>
        <w:t>администраторов источников финансирования дефицита бюджета</w:t>
      </w:r>
      <w:proofErr w:type="gramEnd"/>
      <w:r w:rsidR="00E53052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Pr="00E53052">
        <w:rPr>
          <w:rFonts w:ascii="Arial" w:hAnsi="Arial" w:cs="Arial"/>
          <w:b/>
          <w:color w:val="000000"/>
          <w:sz w:val="32"/>
          <w:szCs w:val="32"/>
        </w:rPr>
        <w:t>Пригородненского</w:t>
      </w:r>
      <w:proofErr w:type="spellEnd"/>
      <w:r w:rsidRPr="00E53052">
        <w:rPr>
          <w:rFonts w:ascii="Arial" w:hAnsi="Arial" w:cs="Arial"/>
          <w:b/>
          <w:color w:val="000000"/>
          <w:sz w:val="32"/>
          <w:szCs w:val="32"/>
        </w:rPr>
        <w:t xml:space="preserve"> сельсовета Рыльского района Курской области</w:t>
      </w:r>
    </w:p>
    <w:p w:rsidR="00723839" w:rsidRPr="00E53052" w:rsidRDefault="00723839" w:rsidP="00723839">
      <w:pPr>
        <w:pStyle w:val="28"/>
        <w:shd w:val="clear" w:color="auto" w:fill="auto"/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23839" w:rsidRPr="006F34DE" w:rsidRDefault="00723839" w:rsidP="00506B4E">
      <w:pPr>
        <w:pStyle w:val="17"/>
        <w:numPr>
          <w:ilvl w:val="0"/>
          <w:numId w:val="50"/>
        </w:numPr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</w:rPr>
      </w:pPr>
      <w:r w:rsidRPr="006F34DE">
        <w:rPr>
          <w:rFonts w:ascii="Arial" w:hAnsi="Arial" w:cs="Arial"/>
          <w:color w:val="000000"/>
          <w:sz w:val="24"/>
          <w:szCs w:val="24"/>
        </w:rPr>
        <w:t xml:space="preserve">Настоящие Порядок и сроки устанавливают правила и сроки внесения изменений в перечень главных </w:t>
      </w:r>
      <w:proofErr w:type="gramStart"/>
      <w:r w:rsidRPr="006F34DE">
        <w:rPr>
          <w:rFonts w:ascii="Arial" w:hAnsi="Arial" w:cs="Arial"/>
          <w:color w:val="000000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6F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F34DE">
        <w:rPr>
          <w:rFonts w:ascii="Arial" w:hAnsi="Arial" w:cs="Arial"/>
          <w:color w:val="000000"/>
          <w:sz w:val="24"/>
          <w:szCs w:val="24"/>
        </w:rPr>
        <w:t>Пригородненского</w:t>
      </w:r>
      <w:proofErr w:type="spellEnd"/>
      <w:r w:rsidRPr="006F34DE">
        <w:rPr>
          <w:rFonts w:ascii="Arial" w:hAnsi="Arial" w:cs="Arial"/>
          <w:color w:val="000000"/>
          <w:sz w:val="24"/>
          <w:szCs w:val="24"/>
        </w:rPr>
        <w:t xml:space="preserve">  сельсовета Рыльского района Курской области (далее Перечень).</w:t>
      </w:r>
    </w:p>
    <w:p w:rsidR="00723839" w:rsidRPr="006F34DE" w:rsidRDefault="00723839" w:rsidP="00506B4E">
      <w:pPr>
        <w:pStyle w:val="17"/>
        <w:numPr>
          <w:ilvl w:val="0"/>
          <w:numId w:val="50"/>
        </w:numPr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</w:rPr>
      </w:pPr>
      <w:r w:rsidRPr="006F34DE">
        <w:rPr>
          <w:rFonts w:ascii="Arial" w:hAnsi="Arial" w:cs="Arial"/>
          <w:color w:val="000000"/>
          <w:sz w:val="24"/>
          <w:szCs w:val="24"/>
        </w:rPr>
        <w:t xml:space="preserve">Предложения по внесению изменений в Перечень (далее Предложение) направляются в Администрацию </w:t>
      </w:r>
      <w:proofErr w:type="spellStart"/>
      <w:r w:rsidRPr="006F34DE">
        <w:rPr>
          <w:rFonts w:ascii="Arial" w:hAnsi="Arial" w:cs="Arial"/>
          <w:color w:val="000000"/>
          <w:sz w:val="24"/>
          <w:szCs w:val="24"/>
        </w:rPr>
        <w:t>Пригородненского</w:t>
      </w:r>
      <w:proofErr w:type="spellEnd"/>
      <w:r w:rsidRPr="006F34DE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(далее Администрация).</w:t>
      </w:r>
    </w:p>
    <w:p w:rsidR="00723839" w:rsidRPr="006F34DE" w:rsidRDefault="00723839" w:rsidP="00506B4E">
      <w:pPr>
        <w:pStyle w:val="17"/>
        <w:numPr>
          <w:ilvl w:val="0"/>
          <w:numId w:val="50"/>
        </w:numPr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</w:rPr>
      </w:pPr>
      <w:r w:rsidRPr="006F34DE">
        <w:rPr>
          <w:rFonts w:ascii="Arial" w:hAnsi="Arial" w:cs="Arial"/>
          <w:color w:val="000000"/>
          <w:sz w:val="24"/>
          <w:szCs w:val="24"/>
        </w:rPr>
        <w:t xml:space="preserve">Предложения в Администрацию </w:t>
      </w:r>
      <w:proofErr w:type="spellStart"/>
      <w:r w:rsidRPr="006F34DE">
        <w:rPr>
          <w:rFonts w:ascii="Arial" w:hAnsi="Arial" w:cs="Arial"/>
          <w:color w:val="000000"/>
          <w:sz w:val="24"/>
          <w:szCs w:val="24"/>
        </w:rPr>
        <w:t>Пригородненского</w:t>
      </w:r>
      <w:proofErr w:type="spellEnd"/>
      <w:r w:rsidRPr="006F34DE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могут направлять отраслевые органы, осуществляющие бюджетные полномочия главных </w:t>
      </w:r>
      <w:proofErr w:type="gramStart"/>
      <w:r w:rsidRPr="006F34DE">
        <w:rPr>
          <w:rFonts w:ascii="Arial" w:hAnsi="Arial" w:cs="Arial"/>
          <w:color w:val="000000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6F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F34DE">
        <w:rPr>
          <w:rFonts w:ascii="Arial" w:hAnsi="Arial" w:cs="Arial"/>
          <w:color w:val="000000"/>
          <w:sz w:val="24"/>
          <w:szCs w:val="24"/>
        </w:rPr>
        <w:t>Пригородненского</w:t>
      </w:r>
      <w:proofErr w:type="spellEnd"/>
      <w:r w:rsidRPr="006F34DE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 (далее Заявители).</w:t>
      </w:r>
    </w:p>
    <w:p w:rsidR="00723839" w:rsidRPr="006F34DE" w:rsidRDefault="00723839" w:rsidP="00506B4E">
      <w:pPr>
        <w:pStyle w:val="17"/>
        <w:numPr>
          <w:ilvl w:val="0"/>
          <w:numId w:val="50"/>
        </w:numPr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</w:rPr>
      </w:pPr>
      <w:r w:rsidRPr="006F34DE">
        <w:rPr>
          <w:rFonts w:ascii="Arial" w:hAnsi="Arial" w:cs="Arial"/>
          <w:color w:val="000000"/>
          <w:sz w:val="24"/>
          <w:szCs w:val="24"/>
        </w:rPr>
        <w:t xml:space="preserve">Рассмотрение Администрацией </w:t>
      </w:r>
      <w:proofErr w:type="spellStart"/>
      <w:r w:rsidRPr="006F34DE">
        <w:rPr>
          <w:rFonts w:ascii="Arial" w:hAnsi="Arial" w:cs="Arial"/>
          <w:color w:val="000000"/>
          <w:sz w:val="24"/>
          <w:szCs w:val="24"/>
        </w:rPr>
        <w:t>Пригородненского</w:t>
      </w:r>
      <w:proofErr w:type="spellEnd"/>
      <w:r w:rsidRPr="006F34DE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Предложений осуществляется в течение 10 рабочих дней со дня их поступления.</w:t>
      </w:r>
    </w:p>
    <w:p w:rsidR="00723839" w:rsidRPr="006F34DE" w:rsidRDefault="00723839" w:rsidP="00506B4E">
      <w:pPr>
        <w:pStyle w:val="17"/>
        <w:numPr>
          <w:ilvl w:val="0"/>
          <w:numId w:val="50"/>
        </w:numPr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</w:rPr>
      </w:pPr>
      <w:r w:rsidRPr="006F34DE">
        <w:rPr>
          <w:rFonts w:ascii="Arial" w:hAnsi="Arial" w:cs="Arial"/>
          <w:color w:val="000000"/>
          <w:sz w:val="24"/>
          <w:szCs w:val="24"/>
        </w:rPr>
        <w:t xml:space="preserve">По итогам рассмотрения Предложений Администрация </w:t>
      </w:r>
      <w:proofErr w:type="spellStart"/>
      <w:r w:rsidRPr="006F34DE">
        <w:rPr>
          <w:rFonts w:ascii="Arial" w:hAnsi="Arial" w:cs="Arial"/>
          <w:color w:val="000000"/>
          <w:sz w:val="24"/>
          <w:szCs w:val="24"/>
        </w:rPr>
        <w:t>Пригородненского</w:t>
      </w:r>
      <w:proofErr w:type="spellEnd"/>
      <w:r w:rsidRPr="006F34DE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в срок, установленный пунктом 4 настоящего Порядка:</w:t>
      </w:r>
    </w:p>
    <w:p w:rsidR="00723839" w:rsidRPr="006F34DE" w:rsidRDefault="00723839" w:rsidP="00506B4E">
      <w:pPr>
        <w:pStyle w:val="17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</w:rPr>
      </w:pPr>
      <w:r w:rsidRPr="006F34DE">
        <w:rPr>
          <w:rFonts w:ascii="Arial" w:hAnsi="Arial" w:cs="Arial"/>
          <w:color w:val="000000"/>
          <w:sz w:val="24"/>
          <w:szCs w:val="24"/>
        </w:rPr>
        <w:t xml:space="preserve">разрабатывает соответствующий проект правового акта Администрации </w:t>
      </w:r>
      <w:proofErr w:type="spellStart"/>
      <w:r w:rsidRPr="006F34DE">
        <w:rPr>
          <w:rFonts w:ascii="Arial" w:hAnsi="Arial" w:cs="Arial"/>
          <w:color w:val="000000"/>
          <w:sz w:val="24"/>
          <w:szCs w:val="24"/>
        </w:rPr>
        <w:t>Пригородненского</w:t>
      </w:r>
      <w:proofErr w:type="spellEnd"/>
      <w:r w:rsidRPr="006F34DE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района, о чем информирует в письменном виде Заявителя;</w:t>
      </w:r>
    </w:p>
    <w:p w:rsidR="00723839" w:rsidRPr="006F34DE" w:rsidRDefault="00723839" w:rsidP="00506B4E">
      <w:pPr>
        <w:pStyle w:val="17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</w:rPr>
      </w:pPr>
      <w:r w:rsidRPr="006F34DE">
        <w:rPr>
          <w:rFonts w:ascii="Arial" w:hAnsi="Arial" w:cs="Arial"/>
          <w:color w:val="000000"/>
          <w:sz w:val="24"/>
          <w:szCs w:val="24"/>
        </w:rPr>
        <w:t>в письменном виде информирует Заявителя об отказе в согласовании предложения с указанием причин отказа.</w:t>
      </w:r>
    </w:p>
    <w:p w:rsidR="00723839" w:rsidRPr="006F34DE" w:rsidRDefault="00723839" w:rsidP="00506B4E">
      <w:pPr>
        <w:pStyle w:val="17"/>
        <w:numPr>
          <w:ilvl w:val="0"/>
          <w:numId w:val="50"/>
        </w:numPr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</w:rPr>
      </w:pPr>
      <w:r w:rsidRPr="006F34DE">
        <w:rPr>
          <w:rFonts w:ascii="Arial" w:hAnsi="Arial" w:cs="Arial"/>
          <w:color w:val="000000"/>
          <w:sz w:val="24"/>
          <w:szCs w:val="24"/>
        </w:rPr>
        <w:t xml:space="preserve"> Основаниями для отказа в согласовании Предложения являются:</w:t>
      </w:r>
    </w:p>
    <w:p w:rsidR="00723839" w:rsidRPr="006F34DE" w:rsidRDefault="00723839" w:rsidP="00506B4E">
      <w:pPr>
        <w:pStyle w:val="17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</w:rPr>
      </w:pPr>
      <w:r w:rsidRPr="006F34DE">
        <w:rPr>
          <w:rFonts w:ascii="Arial" w:hAnsi="Arial" w:cs="Arial"/>
          <w:color w:val="000000"/>
          <w:sz w:val="24"/>
          <w:szCs w:val="24"/>
        </w:rPr>
        <w:t>отсутствие в нормативно-правовом акте Администрации Пригородненского</w:t>
      </w:r>
      <w:r w:rsidRPr="006F34DE">
        <w:rPr>
          <w:rFonts w:ascii="Arial" w:hAnsi="Arial" w:cs="Arial"/>
        </w:rPr>
        <w:t xml:space="preserve"> </w:t>
      </w:r>
      <w:r w:rsidRPr="006F34DE">
        <w:rPr>
          <w:rFonts w:ascii="Arial" w:hAnsi="Arial" w:cs="Arial"/>
          <w:color w:val="000000"/>
          <w:sz w:val="24"/>
          <w:szCs w:val="24"/>
        </w:rPr>
        <w:t>сельсовета Рыльского района, устанавливающем коды классификации источников финансирования дефицитов бюджетов и соответствующие им коды аналитической группы вида источников,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  <w:r w:rsidRPr="006F34DE">
        <w:rPr>
          <w:rFonts w:ascii="Arial" w:hAnsi="Arial" w:cs="Arial"/>
        </w:rPr>
        <w:t xml:space="preserve"> </w:t>
      </w:r>
      <w:r w:rsidRPr="006F34DE">
        <w:rPr>
          <w:rFonts w:ascii="Arial" w:hAnsi="Arial" w:cs="Arial"/>
          <w:color w:val="000000"/>
          <w:sz w:val="24"/>
          <w:szCs w:val="24"/>
        </w:rPr>
        <w:t xml:space="preserve">несоответствие наименования кода группы, подгруппы, статьи источника финансирования бюджета </w:t>
      </w:r>
      <w:proofErr w:type="spellStart"/>
      <w:r w:rsidRPr="006F34DE">
        <w:rPr>
          <w:rFonts w:ascii="Arial" w:hAnsi="Arial" w:cs="Arial"/>
          <w:color w:val="000000"/>
          <w:sz w:val="24"/>
          <w:szCs w:val="24"/>
        </w:rPr>
        <w:t>Пригородненского</w:t>
      </w:r>
      <w:proofErr w:type="spellEnd"/>
      <w:r w:rsidRPr="006F34DE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 коду группы, подгруппы, статьи источника финансирования бюджета </w:t>
      </w:r>
      <w:proofErr w:type="spellStart"/>
      <w:r w:rsidRPr="006F34DE">
        <w:rPr>
          <w:rFonts w:ascii="Arial" w:hAnsi="Arial" w:cs="Arial"/>
          <w:color w:val="000000"/>
          <w:sz w:val="24"/>
          <w:szCs w:val="24"/>
        </w:rPr>
        <w:t>Пригородненского</w:t>
      </w:r>
      <w:proofErr w:type="spellEnd"/>
      <w:r w:rsidRPr="006F34DE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области.</w:t>
      </w:r>
    </w:p>
    <w:p w:rsidR="00723839" w:rsidRPr="006F34DE" w:rsidRDefault="00723839" w:rsidP="00506B4E">
      <w:pPr>
        <w:pStyle w:val="17"/>
        <w:numPr>
          <w:ilvl w:val="0"/>
          <w:numId w:val="50"/>
        </w:numPr>
        <w:shd w:val="clear" w:color="auto" w:fill="auto"/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</w:rPr>
      </w:pPr>
      <w:r w:rsidRPr="006F34DE">
        <w:rPr>
          <w:rFonts w:ascii="Arial" w:hAnsi="Arial" w:cs="Arial"/>
          <w:color w:val="000000"/>
          <w:sz w:val="24"/>
          <w:szCs w:val="24"/>
        </w:rPr>
        <w:lastRenderedPageBreak/>
        <w:t xml:space="preserve"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</w:t>
      </w:r>
      <w:proofErr w:type="spellStart"/>
      <w:r w:rsidRPr="006F34DE">
        <w:rPr>
          <w:rFonts w:ascii="Arial" w:hAnsi="Arial" w:cs="Arial"/>
          <w:color w:val="000000"/>
          <w:sz w:val="24"/>
          <w:szCs w:val="24"/>
        </w:rPr>
        <w:t>Пригородненского</w:t>
      </w:r>
      <w:proofErr w:type="spellEnd"/>
      <w:r w:rsidRPr="006F34DE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предложение о внесении изменений в Перечень повторно.</w:t>
      </w:r>
    </w:p>
    <w:p w:rsidR="00723839" w:rsidRPr="006F34DE" w:rsidRDefault="00723839" w:rsidP="00506B4E">
      <w:pPr>
        <w:ind w:firstLine="851"/>
        <w:jc w:val="both"/>
        <w:rPr>
          <w:rFonts w:ascii="Arial" w:hAnsi="Arial" w:cs="Arial"/>
          <w:bCs/>
          <w:sz w:val="28"/>
          <w:szCs w:val="28"/>
        </w:rPr>
      </w:pPr>
    </w:p>
    <w:p w:rsidR="00723839" w:rsidRDefault="00723839" w:rsidP="00506B4E">
      <w:pPr>
        <w:ind w:firstLine="851"/>
        <w:jc w:val="both"/>
        <w:rPr>
          <w:bCs/>
          <w:sz w:val="28"/>
          <w:szCs w:val="28"/>
        </w:rPr>
      </w:pPr>
    </w:p>
    <w:p w:rsidR="00723839" w:rsidRDefault="00723839" w:rsidP="00723839">
      <w:pPr>
        <w:jc w:val="both"/>
        <w:rPr>
          <w:bCs/>
          <w:sz w:val="28"/>
          <w:szCs w:val="28"/>
        </w:rPr>
      </w:pPr>
    </w:p>
    <w:p w:rsidR="00723839" w:rsidRDefault="00723839" w:rsidP="00723839">
      <w:pPr>
        <w:jc w:val="both"/>
        <w:rPr>
          <w:bCs/>
          <w:sz w:val="28"/>
          <w:szCs w:val="28"/>
        </w:rPr>
      </w:pPr>
    </w:p>
    <w:sectPr w:rsidR="00723839" w:rsidSect="00C55FE6">
      <w:pgSz w:w="11906" w:h="16838"/>
      <w:pgMar w:top="1134" w:right="1247" w:bottom="1247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D65510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2C378E"/>
    <w:multiLevelType w:val="hybridMultilevel"/>
    <w:tmpl w:val="1708DCB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01F1285B"/>
    <w:multiLevelType w:val="hybridMultilevel"/>
    <w:tmpl w:val="D742A7A2"/>
    <w:lvl w:ilvl="0" w:tplc="E304D13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237C2C"/>
    <w:multiLevelType w:val="singleLevel"/>
    <w:tmpl w:val="EDC8DBAE"/>
    <w:lvl w:ilvl="0">
      <w:start w:val="1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6">
    <w:nsid w:val="0BE45A2A"/>
    <w:multiLevelType w:val="hybridMultilevel"/>
    <w:tmpl w:val="4E9C43FE"/>
    <w:lvl w:ilvl="0" w:tplc="041C1C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450D8B"/>
    <w:multiLevelType w:val="hybridMultilevel"/>
    <w:tmpl w:val="BAD8813C"/>
    <w:lvl w:ilvl="0" w:tplc="8A2676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20A370F"/>
    <w:multiLevelType w:val="multilevel"/>
    <w:tmpl w:val="CF1279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188D1AF2"/>
    <w:multiLevelType w:val="hybridMultilevel"/>
    <w:tmpl w:val="CD12D048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19446DE8"/>
    <w:multiLevelType w:val="multilevel"/>
    <w:tmpl w:val="59DA7E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11">
    <w:nsid w:val="194803B8"/>
    <w:multiLevelType w:val="singleLevel"/>
    <w:tmpl w:val="C7E40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9C25185"/>
    <w:multiLevelType w:val="hybridMultilevel"/>
    <w:tmpl w:val="34CA7450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19D83B3B"/>
    <w:multiLevelType w:val="hybridMultilevel"/>
    <w:tmpl w:val="FD4035C2"/>
    <w:lvl w:ilvl="0" w:tplc="F774D4E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DC5AD5"/>
    <w:multiLevelType w:val="hybridMultilevel"/>
    <w:tmpl w:val="D7DA7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F97387"/>
    <w:multiLevelType w:val="hybridMultilevel"/>
    <w:tmpl w:val="3B4890E2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272E4312"/>
    <w:multiLevelType w:val="hybridMultilevel"/>
    <w:tmpl w:val="445E4B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EE729D"/>
    <w:multiLevelType w:val="singleLevel"/>
    <w:tmpl w:val="A540195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8">
    <w:nsid w:val="299C0500"/>
    <w:multiLevelType w:val="hybridMultilevel"/>
    <w:tmpl w:val="1A3CF3F4"/>
    <w:lvl w:ilvl="0" w:tplc="B484CF5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A7161A5"/>
    <w:multiLevelType w:val="hybridMultilevel"/>
    <w:tmpl w:val="9316416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2D6778F0"/>
    <w:multiLevelType w:val="hybridMultilevel"/>
    <w:tmpl w:val="6D8630FA"/>
    <w:lvl w:ilvl="0" w:tplc="5A2E07CC">
      <w:start w:val="7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5409D9"/>
    <w:multiLevelType w:val="multilevel"/>
    <w:tmpl w:val="61487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2439E2"/>
    <w:multiLevelType w:val="multilevel"/>
    <w:tmpl w:val="C14E7E3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1800"/>
      </w:pPr>
      <w:rPr>
        <w:rFonts w:cs="Times New Roman" w:hint="default"/>
      </w:rPr>
    </w:lvl>
  </w:abstractNum>
  <w:abstractNum w:abstractNumId="23">
    <w:nsid w:val="389D2CC8"/>
    <w:multiLevelType w:val="hybridMultilevel"/>
    <w:tmpl w:val="4B60F3F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3B5865F4"/>
    <w:multiLevelType w:val="hybridMultilevel"/>
    <w:tmpl w:val="9558F99C"/>
    <w:lvl w:ilvl="0" w:tplc="3AAA04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B80DEF"/>
    <w:multiLevelType w:val="singleLevel"/>
    <w:tmpl w:val="6180E29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3F9E404D"/>
    <w:multiLevelType w:val="hybridMultilevel"/>
    <w:tmpl w:val="A336E9AA"/>
    <w:lvl w:ilvl="0" w:tplc="7EE21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0E66935"/>
    <w:multiLevelType w:val="hybridMultilevel"/>
    <w:tmpl w:val="D7D25618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41C31098"/>
    <w:multiLevelType w:val="hybridMultilevel"/>
    <w:tmpl w:val="3098893A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48C15342"/>
    <w:multiLevelType w:val="multilevel"/>
    <w:tmpl w:val="B7E457D8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51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6"/>
        </w:tabs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2"/>
        </w:tabs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8"/>
        </w:tabs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4"/>
        </w:tabs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42"/>
        </w:tabs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8"/>
        </w:tabs>
        <w:ind w:left="7808" w:hanging="2160"/>
      </w:pPr>
      <w:rPr>
        <w:rFonts w:hint="default"/>
      </w:rPr>
    </w:lvl>
  </w:abstractNum>
  <w:abstractNum w:abstractNumId="30">
    <w:nsid w:val="499E0976"/>
    <w:multiLevelType w:val="multilevel"/>
    <w:tmpl w:val="25188B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49F174AC"/>
    <w:multiLevelType w:val="hybridMultilevel"/>
    <w:tmpl w:val="EBACCCC2"/>
    <w:lvl w:ilvl="0" w:tplc="0972A3F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2">
    <w:nsid w:val="4B676581"/>
    <w:multiLevelType w:val="hybridMultilevel"/>
    <w:tmpl w:val="ED78A408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>
    <w:nsid w:val="4D201A39"/>
    <w:multiLevelType w:val="singleLevel"/>
    <w:tmpl w:val="3C283AB8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4">
    <w:nsid w:val="507B360B"/>
    <w:multiLevelType w:val="singleLevel"/>
    <w:tmpl w:val="05A8749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</w:abstractNum>
  <w:abstractNum w:abstractNumId="35">
    <w:nsid w:val="54B97EAC"/>
    <w:multiLevelType w:val="singleLevel"/>
    <w:tmpl w:val="A596ECA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6">
    <w:nsid w:val="5E5B0182"/>
    <w:multiLevelType w:val="singleLevel"/>
    <w:tmpl w:val="EB56EE70"/>
    <w:lvl w:ilvl="0">
      <w:start w:val="4"/>
      <w:numFmt w:val="decimal"/>
      <w:lvlText w:val="165.%1"/>
      <w:legacy w:legacy="1" w:legacySpace="0" w:legacyIndent="691"/>
      <w:lvlJc w:val="left"/>
      <w:rPr>
        <w:rFonts w:ascii="Times New Roman" w:hAnsi="Times New Roman" w:hint="default"/>
      </w:rPr>
    </w:lvl>
  </w:abstractNum>
  <w:abstractNum w:abstractNumId="37">
    <w:nsid w:val="60846C6E"/>
    <w:multiLevelType w:val="hybridMultilevel"/>
    <w:tmpl w:val="77462D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276352"/>
    <w:multiLevelType w:val="hybridMultilevel"/>
    <w:tmpl w:val="17DE129C"/>
    <w:lvl w:ilvl="0" w:tplc="2DFC7886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9">
    <w:nsid w:val="65316414"/>
    <w:multiLevelType w:val="multilevel"/>
    <w:tmpl w:val="1B64231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b/>
        <w:sz w:val="20"/>
      </w:rPr>
    </w:lvl>
  </w:abstractNum>
  <w:abstractNum w:abstractNumId="40">
    <w:nsid w:val="6B642C8A"/>
    <w:multiLevelType w:val="multilevel"/>
    <w:tmpl w:val="EC0AEDB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41">
    <w:nsid w:val="799222C7"/>
    <w:multiLevelType w:val="singleLevel"/>
    <w:tmpl w:val="A9F245C6"/>
    <w:lvl w:ilvl="0">
      <w:start w:val="4"/>
      <w:numFmt w:val="decimal"/>
      <w:lvlText w:val="191.%1"/>
      <w:legacy w:legacy="1" w:legacySpace="0" w:legacyIndent="691"/>
      <w:lvlJc w:val="left"/>
      <w:rPr>
        <w:rFonts w:ascii="Times New Roman" w:hAnsi="Times New Roman" w:hint="default"/>
      </w:rPr>
    </w:lvl>
  </w:abstractNum>
  <w:abstractNum w:abstractNumId="42">
    <w:nsid w:val="7A097500"/>
    <w:multiLevelType w:val="hybridMultilevel"/>
    <w:tmpl w:val="5CD00DB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A6C63DB"/>
    <w:multiLevelType w:val="hybridMultilevel"/>
    <w:tmpl w:val="25A6B1CE"/>
    <w:lvl w:ilvl="0" w:tplc="FFFFFFFF">
      <w:start w:val="1"/>
      <w:numFmt w:val="decimal"/>
      <w:lvlText w:val="%1."/>
      <w:lvlJc w:val="left"/>
      <w:pPr>
        <w:tabs>
          <w:tab w:val="num" w:pos="1049"/>
        </w:tabs>
        <w:ind w:left="104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</w:lvl>
  </w:abstractNum>
  <w:abstractNum w:abstractNumId="44">
    <w:nsid w:val="7B1A6792"/>
    <w:multiLevelType w:val="hybridMultilevel"/>
    <w:tmpl w:val="80ACE566"/>
    <w:lvl w:ilvl="0" w:tplc="3394041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A95E50"/>
    <w:multiLevelType w:val="multilevel"/>
    <w:tmpl w:val="DFE883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43"/>
  </w:num>
  <w:num w:numId="2">
    <w:abstractNumId w:val="3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36"/>
  </w:num>
  <w:num w:numId="6">
    <w:abstractNumId w:val="41"/>
  </w:num>
  <w:num w:numId="7">
    <w:abstractNumId w:val="16"/>
  </w:num>
  <w:num w:numId="8">
    <w:abstractNumId w:val="27"/>
  </w:num>
  <w:num w:numId="9">
    <w:abstractNumId w:val="23"/>
  </w:num>
  <w:num w:numId="10">
    <w:abstractNumId w:val="19"/>
  </w:num>
  <w:num w:numId="11">
    <w:abstractNumId w:val="42"/>
  </w:num>
  <w:num w:numId="12">
    <w:abstractNumId w:val="37"/>
  </w:num>
  <w:num w:numId="13">
    <w:abstractNumId w:val="15"/>
  </w:num>
  <w:num w:numId="14">
    <w:abstractNumId w:val="9"/>
  </w:num>
  <w:num w:numId="15">
    <w:abstractNumId w:val="28"/>
  </w:num>
  <w:num w:numId="16">
    <w:abstractNumId w:val="32"/>
  </w:num>
  <w:num w:numId="17">
    <w:abstractNumId w:val="11"/>
  </w:num>
  <w:num w:numId="18">
    <w:abstractNumId w:val="25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4"/>
  </w:num>
  <w:num w:numId="22">
    <w:abstractNumId w:val="34"/>
    <w:lvlOverride w:ilvl="0">
      <w:startOverride w:val="1"/>
    </w:lvlOverride>
  </w:num>
  <w:num w:numId="23">
    <w:abstractNumId w:val="1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38"/>
  </w:num>
  <w:num w:numId="30">
    <w:abstractNumId w:val="18"/>
  </w:num>
  <w:num w:numId="31">
    <w:abstractNumId w:val="35"/>
  </w:num>
  <w:num w:numId="32">
    <w:abstractNumId w:val="5"/>
  </w:num>
  <w:num w:numId="33">
    <w:abstractNumId w:val="1"/>
  </w:num>
  <w:num w:numId="34">
    <w:abstractNumId w:val="2"/>
  </w:num>
  <w:num w:numId="35">
    <w:abstractNumId w:val="4"/>
  </w:num>
  <w:num w:numId="36">
    <w:abstractNumId w:val="26"/>
  </w:num>
  <w:num w:numId="37">
    <w:abstractNumId w:val="39"/>
  </w:num>
  <w:num w:numId="38">
    <w:abstractNumId w:val="8"/>
  </w:num>
  <w:num w:numId="39">
    <w:abstractNumId w:val="30"/>
  </w:num>
  <w:num w:numId="40">
    <w:abstractNumId w:val="31"/>
  </w:num>
  <w:num w:numId="41">
    <w:abstractNumId w:val="6"/>
  </w:num>
  <w:num w:numId="42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43">
    <w:abstractNumId w:val="33"/>
  </w:num>
  <w:num w:numId="4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  <w:sz w:val="28"/>
        </w:rPr>
      </w:lvl>
    </w:lvlOverride>
  </w:num>
  <w:num w:numId="45">
    <w:abstractNumId w:val="22"/>
  </w:num>
  <w:num w:numId="46">
    <w:abstractNumId w:val="29"/>
  </w:num>
  <w:num w:numId="47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89"/>
    <w:rsid w:val="000371E1"/>
    <w:rsid w:val="0005323B"/>
    <w:rsid w:val="00097424"/>
    <w:rsid w:val="00151CE8"/>
    <w:rsid w:val="00153658"/>
    <w:rsid w:val="001664D0"/>
    <w:rsid w:val="00184628"/>
    <w:rsid w:val="001E2218"/>
    <w:rsid w:val="002833CE"/>
    <w:rsid w:val="003F7CE7"/>
    <w:rsid w:val="004431F3"/>
    <w:rsid w:val="00490DF9"/>
    <w:rsid w:val="004B79FE"/>
    <w:rsid w:val="004C747D"/>
    <w:rsid w:val="00506B4E"/>
    <w:rsid w:val="005A3C77"/>
    <w:rsid w:val="005C6609"/>
    <w:rsid w:val="00645E43"/>
    <w:rsid w:val="006807C3"/>
    <w:rsid w:val="006E274B"/>
    <w:rsid w:val="006F34DE"/>
    <w:rsid w:val="00723839"/>
    <w:rsid w:val="007631E1"/>
    <w:rsid w:val="00764856"/>
    <w:rsid w:val="00773321"/>
    <w:rsid w:val="00781E89"/>
    <w:rsid w:val="007D7FE4"/>
    <w:rsid w:val="00830852"/>
    <w:rsid w:val="00855A24"/>
    <w:rsid w:val="0086556B"/>
    <w:rsid w:val="008A6E9C"/>
    <w:rsid w:val="008B4097"/>
    <w:rsid w:val="008F22CB"/>
    <w:rsid w:val="00940A6B"/>
    <w:rsid w:val="009A095D"/>
    <w:rsid w:val="009C2980"/>
    <w:rsid w:val="009F6024"/>
    <w:rsid w:val="00AD22F7"/>
    <w:rsid w:val="00B15D48"/>
    <w:rsid w:val="00B551B9"/>
    <w:rsid w:val="00C2581E"/>
    <w:rsid w:val="00C5407E"/>
    <w:rsid w:val="00C55FE6"/>
    <w:rsid w:val="00C61823"/>
    <w:rsid w:val="00CE0FA0"/>
    <w:rsid w:val="00D3065C"/>
    <w:rsid w:val="00DB6C61"/>
    <w:rsid w:val="00DD320A"/>
    <w:rsid w:val="00DF60B8"/>
    <w:rsid w:val="00E53052"/>
    <w:rsid w:val="00E71593"/>
    <w:rsid w:val="00E8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065C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pacing w:val="-5"/>
      <w:sz w:val="20"/>
      <w:szCs w:val="20"/>
    </w:rPr>
  </w:style>
  <w:style w:type="paragraph" w:styleId="2">
    <w:name w:val="heading 2"/>
    <w:basedOn w:val="a"/>
    <w:next w:val="a"/>
    <w:link w:val="20"/>
    <w:qFormat/>
    <w:rsid w:val="00D3065C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D3065C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3065C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/>
      <w:ind w:left="48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D3065C"/>
    <w:pPr>
      <w:keepNext/>
      <w:widowControl w:val="0"/>
      <w:autoSpaceDE w:val="0"/>
      <w:autoSpaceDN w:val="0"/>
      <w:adjustRightInd w:val="0"/>
      <w:ind w:left="4956" w:firstLine="444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D3065C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D3065C"/>
    <w:pPr>
      <w:keepNext/>
      <w:widowControl w:val="0"/>
      <w:autoSpaceDE w:val="0"/>
      <w:autoSpaceDN w:val="0"/>
      <w:adjustRightInd w:val="0"/>
      <w:spacing w:line="360" w:lineRule="auto"/>
      <w:jc w:val="both"/>
      <w:outlineLvl w:val="6"/>
    </w:pPr>
    <w:rPr>
      <w:color w:val="000000"/>
      <w:sz w:val="28"/>
      <w:szCs w:val="30"/>
    </w:rPr>
  </w:style>
  <w:style w:type="paragraph" w:styleId="8">
    <w:name w:val="heading 8"/>
    <w:basedOn w:val="a"/>
    <w:next w:val="a"/>
    <w:link w:val="80"/>
    <w:qFormat/>
    <w:rsid w:val="00D3065C"/>
    <w:pPr>
      <w:keepNext/>
      <w:widowControl w:val="0"/>
      <w:autoSpaceDE w:val="0"/>
      <w:autoSpaceDN w:val="0"/>
      <w:adjustRightInd w:val="0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3065C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b/>
      <w:bCs/>
      <w:color w:val="000000"/>
      <w:spacing w:val="-18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48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3065C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306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065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3065C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0"/>
    <w:link w:val="8"/>
    <w:rsid w:val="00D306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065C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D3065C"/>
  </w:style>
  <w:style w:type="paragraph" w:styleId="a4">
    <w:name w:val="Body Text"/>
    <w:basedOn w:val="a"/>
    <w:link w:val="a5"/>
    <w:rsid w:val="00D3065C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3065C"/>
    <w:pPr>
      <w:spacing w:line="360" w:lineRule="auto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D3065C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24" w:firstLine="686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3065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rsid w:val="00D3065C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D3065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8">
    <w:name w:val="Block Text"/>
    <w:basedOn w:val="a"/>
    <w:rsid w:val="00D3065C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left="14" w:right="5" w:firstLine="679"/>
      <w:jc w:val="both"/>
    </w:pPr>
    <w:rPr>
      <w:color w:val="000000"/>
      <w:sz w:val="28"/>
      <w:szCs w:val="28"/>
    </w:rPr>
  </w:style>
  <w:style w:type="paragraph" w:styleId="23">
    <w:name w:val="Body Text Indent 2"/>
    <w:basedOn w:val="a"/>
    <w:link w:val="24"/>
    <w:rsid w:val="00D3065C"/>
    <w:pPr>
      <w:spacing w:line="360" w:lineRule="auto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30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D3065C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line="360" w:lineRule="auto"/>
      <w:ind w:firstLine="720"/>
      <w:jc w:val="both"/>
    </w:pPr>
    <w:rPr>
      <w:color w:val="000000"/>
      <w:spacing w:val="-4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D3065C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9">
    <w:name w:val="header"/>
    <w:basedOn w:val="a"/>
    <w:link w:val="aa"/>
    <w:rsid w:val="00D306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306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page number"/>
    <w:basedOn w:val="a0"/>
    <w:rsid w:val="00D3065C"/>
  </w:style>
  <w:style w:type="paragraph" w:styleId="ac">
    <w:name w:val="footer"/>
    <w:basedOn w:val="a"/>
    <w:link w:val="ad"/>
    <w:rsid w:val="00D306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D306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30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basedOn w:val="a"/>
    <w:rsid w:val="00D3065C"/>
  </w:style>
  <w:style w:type="paragraph" w:customStyle="1" w:styleId="13">
    <w:name w:val="Обычный1"/>
    <w:rsid w:val="00D3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D3065C"/>
    <w:pPr>
      <w:widowControl w:val="0"/>
      <w:autoSpaceDE w:val="0"/>
      <w:autoSpaceDN w:val="0"/>
      <w:adjustRightInd w:val="0"/>
    </w:pPr>
    <w:rPr>
      <w:rFonts w:ascii="Tahoma" w:hAnsi="Tahoma" w:cs="Tahoma"/>
      <w:b/>
      <w:bCs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D3065C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1">
    <w:name w:val="List Paragraph"/>
    <w:basedOn w:val="a"/>
    <w:qFormat/>
    <w:rsid w:val="00D3065C"/>
    <w:pPr>
      <w:widowControl w:val="0"/>
      <w:autoSpaceDE w:val="0"/>
      <w:autoSpaceDN w:val="0"/>
      <w:adjustRightInd w:val="0"/>
      <w:ind w:left="720"/>
      <w:contextualSpacing/>
    </w:pPr>
    <w:rPr>
      <w:b/>
      <w:bCs/>
      <w:sz w:val="20"/>
      <w:szCs w:val="20"/>
    </w:rPr>
  </w:style>
  <w:style w:type="paragraph" w:customStyle="1" w:styleId="ConsNormal">
    <w:name w:val="ConsNormal"/>
    <w:rsid w:val="00D30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rsid w:val="00D3065C"/>
    <w:rPr>
      <w:color w:val="0000FF"/>
      <w:u w:val="single"/>
    </w:rPr>
  </w:style>
  <w:style w:type="character" w:customStyle="1" w:styleId="25">
    <w:name w:val="Знак Знак2"/>
    <w:basedOn w:val="a0"/>
    <w:rsid w:val="00D3065C"/>
    <w:rPr>
      <w:sz w:val="28"/>
    </w:rPr>
  </w:style>
  <w:style w:type="paragraph" w:customStyle="1" w:styleId="-">
    <w:name w:val="АА-рубленый"/>
    <w:rsid w:val="00D3065C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customStyle="1" w:styleId="FontStyle15">
    <w:name w:val="Font Style15"/>
    <w:basedOn w:val="a0"/>
    <w:rsid w:val="00D3065C"/>
    <w:rPr>
      <w:rFonts w:ascii="Times New Roman" w:hAnsi="Times New Roman" w:cs="Times New Roman"/>
      <w:sz w:val="26"/>
      <w:szCs w:val="26"/>
    </w:rPr>
  </w:style>
  <w:style w:type="character" w:customStyle="1" w:styleId="14">
    <w:name w:val="Знак Знак1"/>
    <w:basedOn w:val="a0"/>
    <w:locked/>
    <w:rsid w:val="00D3065C"/>
    <w:rPr>
      <w:sz w:val="28"/>
      <w:lang w:val="ru-RU" w:eastAsia="ru-RU" w:bidi="ar-SA"/>
    </w:rPr>
  </w:style>
  <w:style w:type="paragraph" w:customStyle="1" w:styleId="Heading">
    <w:name w:val="Heading"/>
    <w:rsid w:val="00D30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Знак"/>
    <w:basedOn w:val="a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5">
    <w:name w:val="Знак Знак3"/>
    <w:basedOn w:val="a0"/>
    <w:rsid w:val="00D3065C"/>
    <w:rPr>
      <w:b/>
      <w:bCs/>
      <w:lang w:val="ru-RU" w:eastAsia="ru-RU" w:bidi="ar-SA"/>
    </w:rPr>
  </w:style>
  <w:style w:type="paragraph" w:customStyle="1" w:styleId="15">
    <w:name w:val="Знак1 Знак Знак Знак Знак Знак Знак"/>
    <w:basedOn w:val="a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 Знак Знак Знак"/>
    <w:basedOn w:val="a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D306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Знак Знак"/>
    <w:basedOn w:val="a0"/>
    <w:locked/>
    <w:rsid w:val="00D3065C"/>
    <w:rPr>
      <w:b/>
      <w:bCs/>
      <w:lang w:val="ru-RU" w:eastAsia="ru-RU" w:bidi="ar-SA"/>
    </w:rPr>
  </w:style>
  <w:style w:type="paragraph" w:customStyle="1" w:styleId="msonormalcxspmiddle">
    <w:name w:val="msonormalcxspmiddle"/>
    <w:basedOn w:val="a"/>
    <w:rsid w:val="00D3065C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D3065C"/>
    <w:pPr>
      <w:spacing w:before="100" w:beforeAutospacing="1" w:after="100" w:afterAutospacing="1"/>
    </w:pPr>
  </w:style>
  <w:style w:type="character" w:customStyle="1" w:styleId="36">
    <w:name w:val="Знак Знак3"/>
    <w:basedOn w:val="a0"/>
    <w:locked/>
    <w:rsid w:val="00D3065C"/>
    <w:rPr>
      <w:b/>
      <w:bCs/>
      <w:lang w:val="ru-RU" w:eastAsia="ru-RU" w:bidi="ar-SA"/>
    </w:rPr>
  </w:style>
  <w:style w:type="paragraph" w:styleId="af7">
    <w:name w:val="Normal (Web)"/>
    <w:basedOn w:val="a"/>
    <w:rsid w:val="00D3065C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D306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30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6">
    <w:name w:val="Знак Знак2"/>
    <w:basedOn w:val="a0"/>
    <w:locked/>
    <w:rsid w:val="00D3065C"/>
    <w:rPr>
      <w:sz w:val="28"/>
      <w:lang w:val="ru-RU" w:eastAsia="ru-RU" w:bidi="ar-SA"/>
    </w:rPr>
  </w:style>
  <w:style w:type="paragraph" w:styleId="af9">
    <w:name w:val="Plain Text"/>
    <w:basedOn w:val="a"/>
    <w:link w:val="afa"/>
    <w:rsid w:val="00D3065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D306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rsid w:val="00D3065C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9">
    <w:name w:val="Style9"/>
    <w:basedOn w:val="a"/>
    <w:rsid w:val="00D3065C"/>
    <w:pPr>
      <w:widowControl w:val="0"/>
      <w:autoSpaceDE w:val="0"/>
      <w:autoSpaceDN w:val="0"/>
      <w:adjustRightInd w:val="0"/>
      <w:spacing w:line="345" w:lineRule="exact"/>
      <w:ind w:firstLine="514"/>
      <w:jc w:val="both"/>
    </w:pPr>
  </w:style>
  <w:style w:type="character" w:customStyle="1" w:styleId="41">
    <w:name w:val="Знак Знак4"/>
    <w:basedOn w:val="a0"/>
    <w:semiHidden/>
    <w:rsid w:val="00D3065C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3065C"/>
  </w:style>
  <w:style w:type="paragraph" w:styleId="afb">
    <w:name w:val="No Spacing"/>
    <w:qFormat/>
    <w:rsid w:val="00D3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6Char">
    <w:name w:val="Heading 6 Char"/>
    <w:basedOn w:val="a0"/>
    <w:locked/>
    <w:rsid w:val="00D3065C"/>
    <w:rPr>
      <w:sz w:val="28"/>
      <w:lang w:val="ru-RU" w:eastAsia="ru-RU" w:bidi="ar-SA"/>
    </w:rPr>
  </w:style>
  <w:style w:type="paragraph" w:customStyle="1" w:styleId="ConsPlusCell">
    <w:name w:val="ConsPlusCell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3065C"/>
    <w:pPr>
      <w:spacing w:line="360" w:lineRule="auto"/>
      <w:ind w:firstLine="567"/>
      <w:jc w:val="both"/>
    </w:pPr>
    <w:rPr>
      <w:rFonts w:ascii="Arial" w:hAnsi="Arial"/>
      <w:szCs w:val="20"/>
      <w:lang w:eastAsia="ar-SA"/>
    </w:rPr>
  </w:style>
  <w:style w:type="character" w:customStyle="1" w:styleId="91">
    <w:name w:val="Знак Знак9"/>
    <w:basedOn w:val="a0"/>
    <w:rsid w:val="00D3065C"/>
    <w:rPr>
      <w:sz w:val="28"/>
      <w:lang w:val="ru-RU" w:eastAsia="ru-RU" w:bidi="ar-SA"/>
    </w:rPr>
  </w:style>
  <w:style w:type="character" w:customStyle="1" w:styleId="51">
    <w:name w:val="Знак Знак5"/>
    <w:basedOn w:val="a0"/>
    <w:rsid w:val="00D3065C"/>
    <w:rPr>
      <w:b/>
      <w:bCs/>
      <w:lang w:val="ru-RU" w:eastAsia="ru-RU" w:bidi="ar-SA"/>
    </w:rPr>
  </w:style>
  <w:style w:type="character" w:customStyle="1" w:styleId="37">
    <w:name w:val="Основной текст (3)_"/>
    <w:basedOn w:val="a0"/>
    <w:link w:val="38"/>
    <w:rsid w:val="00D3065C"/>
    <w:rPr>
      <w:shd w:val="clear" w:color="auto" w:fill="FFFFFF"/>
    </w:rPr>
  </w:style>
  <w:style w:type="paragraph" w:customStyle="1" w:styleId="38">
    <w:name w:val="Основной текст (3)"/>
    <w:basedOn w:val="a"/>
    <w:link w:val="37"/>
    <w:rsid w:val="00D3065C"/>
    <w:pPr>
      <w:widowControl w:val="0"/>
      <w:shd w:val="clear" w:color="auto" w:fill="FFFFFF"/>
      <w:spacing w:before="24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Абзац списка1"/>
    <w:basedOn w:val="a"/>
    <w:rsid w:val="00D306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D3065C"/>
    <w:pPr>
      <w:widowControl w:val="0"/>
      <w:autoSpaceDE w:val="0"/>
      <w:autoSpaceDN w:val="0"/>
      <w:adjustRightInd w:val="0"/>
      <w:spacing w:line="202" w:lineRule="exact"/>
      <w:jc w:val="both"/>
    </w:pPr>
    <w:rPr>
      <w:rFonts w:eastAsia="Calibri"/>
    </w:rPr>
  </w:style>
  <w:style w:type="character" w:customStyle="1" w:styleId="FontStyle12">
    <w:name w:val="Font Style12"/>
    <w:basedOn w:val="a0"/>
    <w:rsid w:val="00D3065C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D3065C"/>
    <w:pPr>
      <w:widowControl w:val="0"/>
      <w:autoSpaceDE w:val="0"/>
      <w:autoSpaceDN w:val="0"/>
      <w:adjustRightInd w:val="0"/>
      <w:spacing w:line="342" w:lineRule="exact"/>
      <w:ind w:firstLine="499"/>
      <w:jc w:val="both"/>
    </w:pPr>
    <w:rPr>
      <w:rFonts w:eastAsia="Calibri"/>
    </w:rPr>
  </w:style>
  <w:style w:type="paragraph" w:customStyle="1" w:styleId="Style4">
    <w:name w:val="Style4"/>
    <w:basedOn w:val="a"/>
    <w:rsid w:val="00D3065C"/>
    <w:pPr>
      <w:widowControl w:val="0"/>
      <w:autoSpaceDE w:val="0"/>
      <w:autoSpaceDN w:val="0"/>
      <w:adjustRightInd w:val="0"/>
      <w:spacing w:line="346" w:lineRule="exact"/>
      <w:ind w:firstLine="518"/>
      <w:jc w:val="both"/>
    </w:pPr>
    <w:rPr>
      <w:rFonts w:eastAsia="Calibri"/>
    </w:rPr>
  </w:style>
  <w:style w:type="paragraph" w:customStyle="1" w:styleId="Style6">
    <w:name w:val="Style6"/>
    <w:basedOn w:val="a"/>
    <w:rsid w:val="00D3065C"/>
    <w:pPr>
      <w:widowControl w:val="0"/>
      <w:autoSpaceDE w:val="0"/>
      <w:autoSpaceDN w:val="0"/>
      <w:adjustRightInd w:val="0"/>
      <w:spacing w:line="198" w:lineRule="exact"/>
      <w:ind w:firstLine="1085"/>
    </w:pPr>
    <w:rPr>
      <w:rFonts w:eastAsia="Calibri"/>
    </w:rPr>
  </w:style>
  <w:style w:type="paragraph" w:customStyle="1" w:styleId="Style1">
    <w:name w:val="Style1"/>
    <w:basedOn w:val="a"/>
    <w:rsid w:val="00D3065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"/>
    <w:rsid w:val="00D3065C"/>
    <w:pPr>
      <w:widowControl w:val="0"/>
      <w:autoSpaceDE w:val="0"/>
      <w:autoSpaceDN w:val="0"/>
      <w:adjustRightInd w:val="0"/>
      <w:spacing w:line="197" w:lineRule="exact"/>
      <w:jc w:val="center"/>
    </w:pPr>
    <w:rPr>
      <w:rFonts w:eastAsia="Calibri"/>
    </w:rPr>
  </w:style>
  <w:style w:type="paragraph" w:customStyle="1" w:styleId="Style7">
    <w:name w:val="Style7"/>
    <w:basedOn w:val="a"/>
    <w:rsid w:val="00D3065C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1">
    <w:name w:val="Font Style11"/>
    <w:basedOn w:val="a0"/>
    <w:rsid w:val="00D3065C"/>
    <w:rPr>
      <w:rFonts w:ascii="Times New Roman" w:hAnsi="Times New Roman" w:cs="Times New Roman"/>
      <w:b/>
      <w:bCs/>
      <w:sz w:val="18"/>
      <w:szCs w:val="18"/>
    </w:rPr>
  </w:style>
  <w:style w:type="character" w:customStyle="1" w:styleId="27">
    <w:name w:val="Основной текст (2)_"/>
    <w:basedOn w:val="a0"/>
    <w:link w:val="28"/>
    <w:uiPriority w:val="99"/>
    <w:rsid w:val="00D3065C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D3065C"/>
    <w:pPr>
      <w:widowControl w:val="0"/>
      <w:shd w:val="clear" w:color="auto" w:fill="FFFFFF"/>
      <w:spacing w:before="60" w:after="60" w:line="0" w:lineRule="atLeast"/>
      <w:ind w:hanging="34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20">
    <w:name w:val="Основной текст (2)2"/>
    <w:rsid w:val="00D3065C"/>
    <w:rPr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100">
    <w:name w:val="Знак Знак10"/>
    <w:rsid w:val="00D3065C"/>
    <w:rPr>
      <w:sz w:val="28"/>
      <w:lang w:val="ru-RU" w:eastAsia="ru-RU" w:bidi="ar-SA"/>
    </w:rPr>
  </w:style>
  <w:style w:type="character" w:customStyle="1" w:styleId="afc">
    <w:name w:val="Основной текст_"/>
    <w:basedOn w:val="a0"/>
    <w:link w:val="17"/>
    <w:uiPriority w:val="99"/>
    <w:locked/>
    <w:rsid w:val="00723839"/>
    <w:rPr>
      <w:rFonts w:ascii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c"/>
    <w:uiPriority w:val="99"/>
    <w:rsid w:val="00723839"/>
    <w:pPr>
      <w:widowControl w:val="0"/>
      <w:shd w:val="clear" w:color="auto" w:fill="FFFFFF"/>
      <w:spacing w:after="840" w:line="274" w:lineRule="exact"/>
      <w:jc w:val="right"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065C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pacing w:val="-5"/>
      <w:sz w:val="20"/>
      <w:szCs w:val="20"/>
    </w:rPr>
  </w:style>
  <w:style w:type="paragraph" w:styleId="2">
    <w:name w:val="heading 2"/>
    <w:basedOn w:val="a"/>
    <w:next w:val="a"/>
    <w:link w:val="20"/>
    <w:qFormat/>
    <w:rsid w:val="00D3065C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D3065C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3065C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/>
      <w:ind w:left="48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D3065C"/>
    <w:pPr>
      <w:keepNext/>
      <w:widowControl w:val="0"/>
      <w:autoSpaceDE w:val="0"/>
      <w:autoSpaceDN w:val="0"/>
      <w:adjustRightInd w:val="0"/>
      <w:ind w:left="4956" w:firstLine="444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D3065C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D3065C"/>
    <w:pPr>
      <w:keepNext/>
      <w:widowControl w:val="0"/>
      <w:autoSpaceDE w:val="0"/>
      <w:autoSpaceDN w:val="0"/>
      <w:adjustRightInd w:val="0"/>
      <w:spacing w:line="360" w:lineRule="auto"/>
      <w:jc w:val="both"/>
      <w:outlineLvl w:val="6"/>
    </w:pPr>
    <w:rPr>
      <w:color w:val="000000"/>
      <w:sz w:val="28"/>
      <w:szCs w:val="30"/>
    </w:rPr>
  </w:style>
  <w:style w:type="paragraph" w:styleId="8">
    <w:name w:val="heading 8"/>
    <w:basedOn w:val="a"/>
    <w:next w:val="a"/>
    <w:link w:val="80"/>
    <w:qFormat/>
    <w:rsid w:val="00D3065C"/>
    <w:pPr>
      <w:keepNext/>
      <w:widowControl w:val="0"/>
      <w:autoSpaceDE w:val="0"/>
      <w:autoSpaceDN w:val="0"/>
      <w:adjustRightInd w:val="0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3065C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b/>
      <w:bCs/>
      <w:color w:val="000000"/>
      <w:spacing w:val="-18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48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3065C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306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065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3065C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0"/>
    <w:link w:val="8"/>
    <w:rsid w:val="00D306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065C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D3065C"/>
  </w:style>
  <w:style w:type="paragraph" w:styleId="a4">
    <w:name w:val="Body Text"/>
    <w:basedOn w:val="a"/>
    <w:link w:val="a5"/>
    <w:rsid w:val="00D3065C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3065C"/>
    <w:pPr>
      <w:spacing w:line="360" w:lineRule="auto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D3065C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24" w:firstLine="686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3065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rsid w:val="00D3065C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D3065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8">
    <w:name w:val="Block Text"/>
    <w:basedOn w:val="a"/>
    <w:rsid w:val="00D3065C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left="14" w:right="5" w:firstLine="679"/>
      <w:jc w:val="both"/>
    </w:pPr>
    <w:rPr>
      <w:color w:val="000000"/>
      <w:sz w:val="28"/>
      <w:szCs w:val="28"/>
    </w:rPr>
  </w:style>
  <w:style w:type="paragraph" w:styleId="23">
    <w:name w:val="Body Text Indent 2"/>
    <w:basedOn w:val="a"/>
    <w:link w:val="24"/>
    <w:rsid w:val="00D3065C"/>
    <w:pPr>
      <w:spacing w:line="360" w:lineRule="auto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30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D3065C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line="360" w:lineRule="auto"/>
      <w:ind w:firstLine="720"/>
      <w:jc w:val="both"/>
    </w:pPr>
    <w:rPr>
      <w:color w:val="000000"/>
      <w:spacing w:val="-4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D3065C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9">
    <w:name w:val="header"/>
    <w:basedOn w:val="a"/>
    <w:link w:val="aa"/>
    <w:rsid w:val="00D306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306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page number"/>
    <w:basedOn w:val="a0"/>
    <w:rsid w:val="00D3065C"/>
  </w:style>
  <w:style w:type="paragraph" w:styleId="ac">
    <w:name w:val="footer"/>
    <w:basedOn w:val="a"/>
    <w:link w:val="ad"/>
    <w:rsid w:val="00D306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D306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30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basedOn w:val="a"/>
    <w:rsid w:val="00D3065C"/>
  </w:style>
  <w:style w:type="paragraph" w:customStyle="1" w:styleId="13">
    <w:name w:val="Обычный1"/>
    <w:rsid w:val="00D3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D3065C"/>
    <w:pPr>
      <w:widowControl w:val="0"/>
      <w:autoSpaceDE w:val="0"/>
      <w:autoSpaceDN w:val="0"/>
      <w:adjustRightInd w:val="0"/>
    </w:pPr>
    <w:rPr>
      <w:rFonts w:ascii="Tahoma" w:hAnsi="Tahoma" w:cs="Tahoma"/>
      <w:b/>
      <w:bCs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D3065C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1">
    <w:name w:val="List Paragraph"/>
    <w:basedOn w:val="a"/>
    <w:qFormat/>
    <w:rsid w:val="00D3065C"/>
    <w:pPr>
      <w:widowControl w:val="0"/>
      <w:autoSpaceDE w:val="0"/>
      <w:autoSpaceDN w:val="0"/>
      <w:adjustRightInd w:val="0"/>
      <w:ind w:left="720"/>
      <w:contextualSpacing/>
    </w:pPr>
    <w:rPr>
      <w:b/>
      <w:bCs/>
      <w:sz w:val="20"/>
      <w:szCs w:val="20"/>
    </w:rPr>
  </w:style>
  <w:style w:type="paragraph" w:customStyle="1" w:styleId="ConsNormal">
    <w:name w:val="ConsNormal"/>
    <w:rsid w:val="00D30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rsid w:val="00D3065C"/>
    <w:rPr>
      <w:color w:val="0000FF"/>
      <w:u w:val="single"/>
    </w:rPr>
  </w:style>
  <w:style w:type="character" w:customStyle="1" w:styleId="25">
    <w:name w:val="Знак Знак2"/>
    <w:basedOn w:val="a0"/>
    <w:rsid w:val="00D3065C"/>
    <w:rPr>
      <w:sz w:val="28"/>
    </w:rPr>
  </w:style>
  <w:style w:type="paragraph" w:customStyle="1" w:styleId="-">
    <w:name w:val="АА-рубленый"/>
    <w:rsid w:val="00D3065C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customStyle="1" w:styleId="FontStyle15">
    <w:name w:val="Font Style15"/>
    <w:basedOn w:val="a0"/>
    <w:rsid w:val="00D3065C"/>
    <w:rPr>
      <w:rFonts w:ascii="Times New Roman" w:hAnsi="Times New Roman" w:cs="Times New Roman"/>
      <w:sz w:val="26"/>
      <w:szCs w:val="26"/>
    </w:rPr>
  </w:style>
  <w:style w:type="character" w:customStyle="1" w:styleId="14">
    <w:name w:val="Знак Знак1"/>
    <w:basedOn w:val="a0"/>
    <w:locked/>
    <w:rsid w:val="00D3065C"/>
    <w:rPr>
      <w:sz w:val="28"/>
      <w:lang w:val="ru-RU" w:eastAsia="ru-RU" w:bidi="ar-SA"/>
    </w:rPr>
  </w:style>
  <w:style w:type="paragraph" w:customStyle="1" w:styleId="Heading">
    <w:name w:val="Heading"/>
    <w:rsid w:val="00D30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Знак"/>
    <w:basedOn w:val="a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5">
    <w:name w:val="Знак Знак3"/>
    <w:basedOn w:val="a0"/>
    <w:rsid w:val="00D3065C"/>
    <w:rPr>
      <w:b/>
      <w:bCs/>
      <w:lang w:val="ru-RU" w:eastAsia="ru-RU" w:bidi="ar-SA"/>
    </w:rPr>
  </w:style>
  <w:style w:type="paragraph" w:customStyle="1" w:styleId="15">
    <w:name w:val="Знак1 Знак Знак Знак Знак Знак Знак"/>
    <w:basedOn w:val="a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 Знак Знак Знак"/>
    <w:basedOn w:val="a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D306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Знак Знак"/>
    <w:basedOn w:val="a0"/>
    <w:locked/>
    <w:rsid w:val="00D3065C"/>
    <w:rPr>
      <w:b/>
      <w:bCs/>
      <w:lang w:val="ru-RU" w:eastAsia="ru-RU" w:bidi="ar-SA"/>
    </w:rPr>
  </w:style>
  <w:style w:type="paragraph" w:customStyle="1" w:styleId="msonormalcxspmiddle">
    <w:name w:val="msonormalcxspmiddle"/>
    <w:basedOn w:val="a"/>
    <w:rsid w:val="00D3065C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D3065C"/>
    <w:pPr>
      <w:spacing w:before="100" w:beforeAutospacing="1" w:after="100" w:afterAutospacing="1"/>
    </w:pPr>
  </w:style>
  <w:style w:type="character" w:customStyle="1" w:styleId="36">
    <w:name w:val="Знак Знак3"/>
    <w:basedOn w:val="a0"/>
    <w:locked/>
    <w:rsid w:val="00D3065C"/>
    <w:rPr>
      <w:b/>
      <w:bCs/>
      <w:lang w:val="ru-RU" w:eastAsia="ru-RU" w:bidi="ar-SA"/>
    </w:rPr>
  </w:style>
  <w:style w:type="paragraph" w:styleId="af7">
    <w:name w:val="Normal (Web)"/>
    <w:basedOn w:val="a"/>
    <w:rsid w:val="00D3065C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D306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30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6">
    <w:name w:val="Знак Знак2"/>
    <w:basedOn w:val="a0"/>
    <w:locked/>
    <w:rsid w:val="00D3065C"/>
    <w:rPr>
      <w:sz w:val="28"/>
      <w:lang w:val="ru-RU" w:eastAsia="ru-RU" w:bidi="ar-SA"/>
    </w:rPr>
  </w:style>
  <w:style w:type="paragraph" w:styleId="af9">
    <w:name w:val="Plain Text"/>
    <w:basedOn w:val="a"/>
    <w:link w:val="afa"/>
    <w:rsid w:val="00D3065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D306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rsid w:val="00D3065C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9">
    <w:name w:val="Style9"/>
    <w:basedOn w:val="a"/>
    <w:rsid w:val="00D3065C"/>
    <w:pPr>
      <w:widowControl w:val="0"/>
      <w:autoSpaceDE w:val="0"/>
      <w:autoSpaceDN w:val="0"/>
      <w:adjustRightInd w:val="0"/>
      <w:spacing w:line="345" w:lineRule="exact"/>
      <w:ind w:firstLine="514"/>
      <w:jc w:val="both"/>
    </w:pPr>
  </w:style>
  <w:style w:type="character" w:customStyle="1" w:styleId="41">
    <w:name w:val="Знак Знак4"/>
    <w:basedOn w:val="a0"/>
    <w:semiHidden/>
    <w:rsid w:val="00D3065C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3065C"/>
  </w:style>
  <w:style w:type="paragraph" w:styleId="afb">
    <w:name w:val="No Spacing"/>
    <w:qFormat/>
    <w:rsid w:val="00D3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6Char">
    <w:name w:val="Heading 6 Char"/>
    <w:basedOn w:val="a0"/>
    <w:locked/>
    <w:rsid w:val="00D3065C"/>
    <w:rPr>
      <w:sz w:val="28"/>
      <w:lang w:val="ru-RU" w:eastAsia="ru-RU" w:bidi="ar-SA"/>
    </w:rPr>
  </w:style>
  <w:style w:type="paragraph" w:customStyle="1" w:styleId="ConsPlusCell">
    <w:name w:val="ConsPlusCell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3065C"/>
    <w:pPr>
      <w:spacing w:line="360" w:lineRule="auto"/>
      <w:ind w:firstLine="567"/>
      <w:jc w:val="both"/>
    </w:pPr>
    <w:rPr>
      <w:rFonts w:ascii="Arial" w:hAnsi="Arial"/>
      <w:szCs w:val="20"/>
      <w:lang w:eastAsia="ar-SA"/>
    </w:rPr>
  </w:style>
  <w:style w:type="character" w:customStyle="1" w:styleId="91">
    <w:name w:val="Знак Знак9"/>
    <w:basedOn w:val="a0"/>
    <w:rsid w:val="00D3065C"/>
    <w:rPr>
      <w:sz w:val="28"/>
      <w:lang w:val="ru-RU" w:eastAsia="ru-RU" w:bidi="ar-SA"/>
    </w:rPr>
  </w:style>
  <w:style w:type="character" w:customStyle="1" w:styleId="51">
    <w:name w:val="Знак Знак5"/>
    <w:basedOn w:val="a0"/>
    <w:rsid w:val="00D3065C"/>
    <w:rPr>
      <w:b/>
      <w:bCs/>
      <w:lang w:val="ru-RU" w:eastAsia="ru-RU" w:bidi="ar-SA"/>
    </w:rPr>
  </w:style>
  <w:style w:type="character" w:customStyle="1" w:styleId="37">
    <w:name w:val="Основной текст (3)_"/>
    <w:basedOn w:val="a0"/>
    <w:link w:val="38"/>
    <w:rsid w:val="00D3065C"/>
    <w:rPr>
      <w:shd w:val="clear" w:color="auto" w:fill="FFFFFF"/>
    </w:rPr>
  </w:style>
  <w:style w:type="paragraph" w:customStyle="1" w:styleId="38">
    <w:name w:val="Основной текст (3)"/>
    <w:basedOn w:val="a"/>
    <w:link w:val="37"/>
    <w:rsid w:val="00D3065C"/>
    <w:pPr>
      <w:widowControl w:val="0"/>
      <w:shd w:val="clear" w:color="auto" w:fill="FFFFFF"/>
      <w:spacing w:before="24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Абзац списка1"/>
    <w:basedOn w:val="a"/>
    <w:rsid w:val="00D306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D3065C"/>
    <w:pPr>
      <w:widowControl w:val="0"/>
      <w:autoSpaceDE w:val="0"/>
      <w:autoSpaceDN w:val="0"/>
      <w:adjustRightInd w:val="0"/>
      <w:spacing w:line="202" w:lineRule="exact"/>
      <w:jc w:val="both"/>
    </w:pPr>
    <w:rPr>
      <w:rFonts w:eastAsia="Calibri"/>
    </w:rPr>
  </w:style>
  <w:style w:type="character" w:customStyle="1" w:styleId="FontStyle12">
    <w:name w:val="Font Style12"/>
    <w:basedOn w:val="a0"/>
    <w:rsid w:val="00D3065C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D3065C"/>
    <w:pPr>
      <w:widowControl w:val="0"/>
      <w:autoSpaceDE w:val="0"/>
      <w:autoSpaceDN w:val="0"/>
      <w:adjustRightInd w:val="0"/>
      <w:spacing w:line="342" w:lineRule="exact"/>
      <w:ind w:firstLine="499"/>
      <w:jc w:val="both"/>
    </w:pPr>
    <w:rPr>
      <w:rFonts w:eastAsia="Calibri"/>
    </w:rPr>
  </w:style>
  <w:style w:type="paragraph" w:customStyle="1" w:styleId="Style4">
    <w:name w:val="Style4"/>
    <w:basedOn w:val="a"/>
    <w:rsid w:val="00D3065C"/>
    <w:pPr>
      <w:widowControl w:val="0"/>
      <w:autoSpaceDE w:val="0"/>
      <w:autoSpaceDN w:val="0"/>
      <w:adjustRightInd w:val="0"/>
      <w:spacing w:line="346" w:lineRule="exact"/>
      <w:ind w:firstLine="518"/>
      <w:jc w:val="both"/>
    </w:pPr>
    <w:rPr>
      <w:rFonts w:eastAsia="Calibri"/>
    </w:rPr>
  </w:style>
  <w:style w:type="paragraph" w:customStyle="1" w:styleId="Style6">
    <w:name w:val="Style6"/>
    <w:basedOn w:val="a"/>
    <w:rsid w:val="00D3065C"/>
    <w:pPr>
      <w:widowControl w:val="0"/>
      <w:autoSpaceDE w:val="0"/>
      <w:autoSpaceDN w:val="0"/>
      <w:adjustRightInd w:val="0"/>
      <w:spacing w:line="198" w:lineRule="exact"/>
      <w:ind w:firstLine="1085"/>
    </w:pPr>
    <w:rPr>
      <w:rFonts w:eastAsia="Calibri"/>
    </w:rPr>
  </w:style>
  <w:style w:type="paragraph" w:customStyle="1" w:styleId="Style1">
    <w:name w:val="Style1"/>
    <w:basedOn w:val="a"/>
    <w:rsid w:val="00D3065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"/>
    <w:rsid w:val="00D3065C"/>
    <w:pPr>
      <w:widowControl w:val="0"/>
      <w:autoSpaceDE w:val="0"/>
      <w:autoSpaceDN w:val="0"/>
      <w:adjustRightInd w:val="0"/>
      <w:spacing w:line="197" w:lineRule="exact"/>
      <w:jc w:val="center"/>
    </w:pPr>
    <w:rPr>
      <w:rFonts w:eastAsia="Calibri"/>
    </w:rPr>
  </w:style>
  <w:style w:type="paragraph" w:customStyle="1" w:styleId="Style7">
    <w:name w:val="Style7"/>
    <w:basedOn w:val="a"/>
    <w:rsid w:val="00D3065C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1">
    <w:name w:val="Font Style11"/>
    <w:basedOn w:val="a0"/>
    <w:rsid w:val="00D3065C"/>
    <w:rPr>
      <w:rFonts w:ascii="Times New Roman" w:hAnsi="Times New Roman" w:cs="Times New Roman"/>
      <w:b/>
      <w:bCs/>
      <w:sz w:val="18"/>
      <w:szCs w:val="18"/>
    </w:rPr>
  </w:style>
  <w:style w:type="character" w:customStyle="1" w:styleId="27">
    <w:name w:val="Основной текст (2)_"/>
    <w:basedOn w:val="a0"/>
    <w:link w:val="28"/>
    <w:uiPriority w:val="99"/>
    <w:rsid w:val="00D3065C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D3065C"/>
    <w:pPr>
      <w:widowControl w:val="0"/>
      <w:shd w:val="clear" w:color="auto" w:fill="FFFFFF"/>
      <w:spacing w:before="60" w:after="60" w:line="0" w:lineRule="atLeast"/>
      <w:ind w:hanging="34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20">
    <w:name w:val="Основной текст (2)2"/>
    <w:rsid w:val="00D3065C"/>
    <w:rPr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100">
    <w:name w:val="Знак Знак10"/>
    <w:rsid w:val="00D3065C"/>
    <w:rPr>
      <w:sz w:val="28"/>
      <w:lang w:val="ru-RU" w:eastAsia="ru-RU" w:bidi="ar-SA"/>
    </w:rPr>
  </w:style>
  <w:style w:type="character" w:customStyle="1" w:styleId="afc">
    <w:name w:val="Основной текст_"/>
    <w:basedOn w:val="a0"/>
    <w:link w:val="17"/>
    <w:uiPriority w:val="99"/>
    <w:locked/>
    <w:rsid w:val="00723839"/>
    <w:rPr>
      <w:rFonts w:ascii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c"/>
    <w:uiPriority w:val="99"/>
    <w:rsid w:val="00723839"/>
    <w:pPr>
      <w:widowControl w:val="0"/>
      <w:shd w:val="clear" w:color="auto" w:fill="FFFFFF"/>
      <w:spacing w:after="840" w:line="274" w:lineRule="exact"/>
      <w:jc w:val="right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Uho2</cp:lastModifiedBy>
  <cp:revision>9</cp:revision>
  <dcterms:created xsi:type="dcterms:W3CDTF">2024-10-30T07:24:00Z</dcterms:created>
  <dcterms:modified xsi:type="dcterms:W3CDTF">2024-11-21T13:23:00Z</dcterms:modified>
</cp:coreProperties>
</file>